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CAF20" w14:textId="77777777" w:rsidR="00B23273" w:rsidRPr="00B23273" w:rsidRDefault="00B23273" w:rsidP="00B23273">
      <w:pPr>
        <w:spacing w:after="0" w:line="240" w:lineRule="auto"/>
        <w:rPr>
          <w:rFonts w:ascii="Tahoma" w:eastAsiaTheme="minorEastAsia" w:hAnsi="Tahoma" w:cs="Tahoma"/>
          <w:b/>
          <w:bCs/>
          <w:kern w:val="0"/>
        </w:rPr>
      </w:pPr>
      <w:r w:rsidRPr="00B23273">
        <w:rPr>
          <w:rFonts w:ascii="Tahoma" w:eastAsiaTheme="minorEastAsia" w:hAnsi="Tahoma" w:cs="Tahoma"/>
          <w:b/>
          <w:bCs/>
          <w:kern w:val="0"/>
        </w:rPr>
        <w:t>UTICA AGING SERVICES COMMISSON</w:t>
      </w:r>
    </w:p>
    <w:p w14:paraId="29A74774" w14:textId="0EC6808B" w:rsidR="00B23273" w:rsidRPr="00B23273" w:rsidRDefault="00B23273" w:rsidP="00B23273">
      <w:pPr>
        <w:spacing w:after="0" w:line="240" w:lineRule="auto"/>
        <w:rPr>
          <w:rFonts w:ascii="Tahoma" w:eastAsiaTheme="minorEastAsia" w:hAnsi="Tahoma" w:cs="Tahoma"/>
          <w:b/>
          <w:bCs/>
          <w:kern w:val="0"/>
        </w:rPr>
      </w:pPr>
      <w:r>
        <w:rPr>
          <w:rFonts w:ascii="Tahoma" w:eastAsiaTheme="minorEastAsia" w:hAnsi="Tahoma" w:cs="Tahoma"/>
          <w:b/>
          <w:bCs/>
          <w:kern w:val="0"/>
        </w:rPr>
        <w:t>September 9</w:t>
      </w:r>
      <w:r w:rsidRPr="00B23273">
        <w:rPr>
          <w:rFonts w:ascii="Tahoma" w:eastAsiaTheme="minorEastAsia" w:hAnsi="Tahoma" w:cs="Tahoma"/>
          <w:b/>
          <w:bCs/>
          <w:kern w:val="0"/>
        </w:rPr>
        <w:t>, 2026</w:t>
      </w:r>
    </w:p>
    <w:p w14:paraId="116CE50A" w14:textId="77777777" w:rsidR="00B23273" w:rsidRPr="00B23273" w:rsidRDefault="00B23273" w:rsidP="00B23273">
      <w:pPr>
        <w:spacing w:after="0" w:line="240" w:lineRule="auto"/>
        <w:rPr>
          <w:rFonts w:ascii="Tahoma" w:eastAsiaTheme="minorEastAsia" w:hAnsi="Tahoma" w:cs="Tahoma"/>
          <w:b/>
          <w:bCs/>
          <w:kern w:val="0"/>
        </w:rPr>
      </w:pPr>
    </w:p>
    <w:p w14:paraId="199B7771" w14:textId="77777777"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Notice of this meeting was given in advance by the Village Clerk’s posting in three designated places, and advance notification of the committee by email. The Open Meetings Act is posted on the bulletin board in the Senior Center.</w:t>
      </w:r>
    </w:p>
    <w:p w14:paraId="7C41F679" w14:textId="77777777" w:rsidR="00B23273" w:rsidRPr="00B23273" w:rsidRDefault="00B23273" w:rsidP="00B23273">
      <w:pPr>
        <w:spacing w:after="0" w:line="240" w:lineRule="auto"/>
        <w:rPr>
          <w:rFonts w:ascii="Tahoma" w:eastAsiaTheme="minorEastAsia" w:hAnsi="Tahoma" w:cs="Tahoma"/>
          <w:kern w:val="0"/>
        </w:rPr>
      </w:pPr>
    </w:p>
    <w:p w14:paraId="09998AA7" w14:textId="2E728787" w:rsid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b/>
          <w:bCs/>
          <w:kern w:val="0"/>
        </w:rPr>
        <w:t>PRESENT:</w:t>
      </w:r>
      <w:r w:rsidRPr="00B23273">
        <w:rPr>
          <w:rFonts w:ascii="Tahoma" w:eastAsiaTheme="minorEastAsia" w:hAnsi="Tahoma" w:cs="Tahoma"/>
          <w:kern w:val="0"/>
        </w:rPr>
        <w:t xml:space="preserve"> Pat Koch (Chairperson), Cortney Williams (Manager), Jim </w:t>
      </w:r>
      <w:proofErr w:type="gramStart"/>
      <w:r w:rsidRPr="00B23273">
        <w:rPr>
          <w:rFonts w:ascii="Tahoma" w:eastAsiaTheme="minorEastAsia" w:hAnsi="Tahoma" w:cs="Tahoma"/>
          <w:kern w:val="0"/>
        </w:rPr>
        <w:t xml:space="preserve">Swanson,   </w:t>
      </w:r>
      <w:proofErr w:type="gramEnd"/>
      <w:r w:rsidRPr="00B23273">
        <w:rPr>
          <w:rFonts w:ascii="Tahoma" w:eastAsiaTheme="minorEastAsia" w:hAnsi="Tahoma" w:cs="Tahoma"/>
          <w:kern w:val="0"/>
        </w:rPr>
        <w:t xml:space="preserve">     Lyn Hemphill, Sandi Swanson, Ron Erks, Karen Dvorak, </w:t>
      </w:r>
      <w:r>
        <w:rPr>
          <w:rFonts w:ascii="Tahoma" w:eastAsiaTheme="minorEastAsia" w:hAnsi="Tahoma" w:cs="Tahoma"/>
          <w:kern w:val="0"/>
        </w:rPr>
        <w:t xml:space="preserve">and </w:t>
      </w:r>
      <w:r w:rsidRPr="00B23273">
        <w:rPr>
          <w:rFonts w:ascii="Tahoma" w:eastAsiaTheme="minorEastAsia" w:hAnsi="Tahoma" w:cs="Tahoma"/>
          <w:kern w:val="0"/>
        </w:rPr>
        <w:t>Bob Brauer</w:t>
      </w:r>
      <w:r>
        <w:rPr>
          <w:rFonts w:ascii="Tahoma" w:eastAsiaTheme="minorEastAsia" w:hAnsi="Tahoma" w:cs="Tahoma"/>
          <w:kern w:val="0"/>
        </w:rPr>
        <w:t>.</w:t>
      </w:r>
    </w:p>
    <w:p w14:paraId="2683357A" w14:textId="77777777" w:rsidR="00B23273" w:rsidRDefault="00B23273" w:rsidP="00B23273">
      <w:pPr>
        <w:spacing w:after="0" w:line="240" w:lineRule="auto"/>
        <w:rPr>
          <w:rFonts w:ascii="Tahoma" w:eastAsiaTheme="minorEastAsia" w:hAnsi="Tahoma" w:cs="Tahoma"/>
          <w:kern w:val="0"/>
        </w:rPr>
      </w:pPr>
    </w:p>
    <w:p w14:paraId="39DED5B7" w14:textId="536A3D7D" w:rsidR="00B23273" w:rsidRPr="00B23273" w:rsidRDefault="00B23273" w:rsidP="00B23273">
      <w:pPr>
        <w:spacing w:after="0" w:line="240" w:lineRule="auto"/>
        <w:rPr>
          <w:rFonts w:ascii="Tahoma" w:eastAsiaTheme="minorEastAsia" w:hAnsi="Tahoma" w:cs="Tahoma"/>
          <w:kern w:val="0"/>
        </w:rPr>
      </w:pPr>
      <w:r>
        <w:rPr>
          <w:rFonts w:ascii="Tahoma" w:eastAsiaTheme="minorEastAsia" w:hAnsi="Tahoma" w:cs="Tahoma"/>
          <w:b/>
          <w:bCs/>
          <w:kern w:val="0"/>
        </w:rPr>
        <w:t>ABSENT:</w:t>
      </w:r>
      <w:r>
        <w:rPr>
          <w:rFonts w:ascii="Tahoma" w:eastAsiaTheme="minorEastAsia" w:hAnsi="Tahoma" w:cs="Tahoma"/>
          <w:kern w:val="0"/>
        </w:rPr>
        <w:t xml:space="preserve">  Jody Wiemer, Ken Baack, Diane Steinhausen</w:t>
      </w:r>
    </w:p>
    <w:p w14:paraId="6268E489" w14:textId="77777777" w:rsidR="00B23273" w:rsidRPr="00B23273" w:rsidRDefault="00B23273" w:rsidP="00B23273">
      <w:pPr>
        <w:spacing w:after="0" w:line="240" w:lineRule="auto"/>
        <w:rPr>
          <w:rFonts w:ascii="Tahoma" w:eastAsiaTheme="minorEastAsia" w:hAnsi="Tahoma" w:cs="Tahoma"/>
          <w:kern w:val="0"/>
        </w:rPr>
      </w:pPr>
    </w:p>
    <w:p w14:paraId="6D143AA0" w14:textId="4C0EB533"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b/>
          <w:bCs/>
          <w:kern w:val="0"/>
        </w:rPr>
        <w:t>GUESTs:</w:t>
      </w:r>
      <w:r w:rsidRPr="00B23273">
        <w:rPr>
          <w:rFonts w:ascii="Tahoma" w:eastAsiaTheme="minorEastAsia" w:hAnsi="Tahoma" w:cs="Tahoma"/>
          <w:kern w:val="0"/>
        </w:rPr>
        <w:t xml:space="preserve"> Lyle Lurz, Randy Steinhausen</w:t>
      </w:r>
      <w:r>
        <w:rPr>
          <w:rFonts w:ascii="Tahoma" w:eastAsiaTheme="minorEastAsia" w:hAnsi="Tahoma" w:cs="Tahoma"/>
          <w:kern w:val="0"/>
        </w:rPr>
        <w:t>, Parker Garlough – York News Times</w:t>
      </w:r>
    </w:p>
    <w:p w14:paraId="3C1A0AAE" w14:textId="77777777" w:rsidR="00B23273" w:rsidRPr="00B23273" w:rsidRDefault="00B23273" w:rsidP="00B23273">
      <w:pPr>
        <w:spacing w:after="0" w:line="240" w:lineRule="auto"/>
        <w:rPr>
          <w:rFonts w:ascii="Tahoma" w:eastAsiaTheme="minorEastAsia" w:hAnsi="Tahoma" w:cs="Tahoma"/>
          <w:kern w:val="0"/>
        </w:rPr>
      </w:pPr>
    </w:p>
    <w:p w14:paraId="4E18871B" w14:textId="1B0BE3B6"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Pat opened the meeting at 12:3</w:t>
      </w:r>
      <w:r>
        <w:rPr>
          <w:rFonts w:ascii="Tahoma" w:eastAsiaTheme="minorEastAsia" w:hAnsi="Tahoma" w:cs="Tahoma"/>
          <w:kern w:val="0"/>
        </w:rPr>
        <w:t>2</w:t>
      </w:r>
      <w:r w:rsidRPr="00B23273">
        <w:rPr>
          <w:rFonts w:ascii="Tahoma" w:eastAsiaTheme="minorEastAsia" w:hAnsi="Tahoma" w:cs="Tahoma"/>
          <w:kern w:val="0"/>
        </w:rPr>
        <w:t xml:space="preserve"> pm.</w:t>
      </w:r>
    </w:p>
    <w:p w14:paraId="1E04051B" w14:textId="77777777" w:rsidR="00B23273" w:rsidRPr="00B23273" w:rsidRDefault="00B23273" w:rsidP="00B23273">
      <w:pPr>
        <w:spacing w:after="0" w:line="240" w:lineRule="auto"/>
        <w:rPr>
          <w:rFonts w:ascii="Tahoma" w:eastAsiaTheme="minorEastAsia" w:hAnsi="Tahoma" w:cs="Tahoma"/>
          <w:kern w:val="0"/>
        </w:rPr>
      </w:pPr>
    </w:p>
    <w:p w14:paraId="1B449EAC" w14:textId="2EED9FA3"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The minutes from the </w:t>
      </w:r>
      <w:r>
        <w:rPr>
          <w:rFonts w:ascii="Tahoma" w:eastAsiaTheme="minorEastAsia" w:hAnsi="Tahoma" w:cs="Tahoma"/>
          <w:kern w:val="0"/>
        </w:rPr>
        <w:t>August 12</w:t>
      </w:r>
      <w:r w:rsidRPr="00B23273">
        <w:rPr>
          <w:rFonts w:ascii="Tahoma" w:eastAsiaTheme="minorEastAsia" w:hAnsi="Tahoma" w:cs="Tahoma"/>
          <w:kern w:val="0"/>
        </w:rPr>
        <w:t xml:space="preserve">, </w:t>
      </w:r>
      <w:proofErr w:type="gramStart"/>
      <w:r w:rsidRPr="00B23273">
        <w:rPr>
          <w:rFonts w:ascii="Tahoma" w:eastAsiaTheme="minorEastAsia" w:hAnsi="Tahoma" w:cs="Tahoma"/>
          <w:kern w:val="0"/>
        </w:rPr>
        <w:t>2026</w:t>
      </w:r>
      <w:proofErr w:type="gramEnd"/>
      <w:r w:rsidRPr="00B23273">
        <w:rPr>
          <w:rFonts w:ascii="Tahoma" w:eastAsiaTheme="minorEastAsia" w:hAnsi="Tahoma" w:cs="Tahoma"/>
          <w:kern w:val="0"/>
        </w:rPr>
        <w:t xml:space="preserve"> meeting were discussed.  </w:t>
      </w:r>
      <w:r>
        <w:rPr>
          <w:rFonts w:ascii="Tahoma" w:eastAsiaTheme="minorEastAsia" w:hAnsi="Tahoma" w:cs="Tahoma"/>
          <w:kern w:val="0"/>
        </w:rPr>
        <w:t>Ron</w:t>
      </w:r>
      <w:r w:rsidRPr="00B23273">
        <w:rPr>
          <w:rFonts w:ascii="Tahoma" w:eastAsiaTheme="minorEastAsia" w:hAnsi="Tahoma" w:cs="Tahoma"/>
          <w:kern w:val="0"/>
        </w:rPr>
        <w:t xml:space="preserve"> moved to accept the minutes</w:t>
      </w:r>
      <w:r>
        <w:rPr>
          <w:rFonts w:ascii="Tahoma" w:eastAsiaTheme="minorEastAsia" w:hAnsi="Tahoma" w:cs="Tahoma"/>
          <w:kern w:val="0"/>
        </w:rPr>
        <w:t xml:space="preserve"> as read</w:t>
      </w:r>
      <w:r w:rsidRPr="00B23273">
        <w:rPr>
          <w:rFonts w:ascii="Tahoma" w:eastAsiaTheme="minorEastAsia" w:hAnsi="Tahoma" w:cs="Tahoma"/>
          <w:kern w:val="0"/>
        </w:rPr>
        <w:t xml:space="preserve">.  </w:t>
      </w:r>
      <w:r>
        <w:rPr>
          <w:rFonts w:ascii="Tahoma" w:eastAsiaTheme="minorEastAsia" w:hAnsi="Tahoma" w:cs="Tahoma"/>
          <w:kern w:val="0"/>
        </w:rPr>
        <w:t>Karen</w:t>
      </w:r>
      <w:r w:rsidRPr="00B23273">
        <w:rPr>
          <w:rFonts w:ascii="Tahoma" w:eastAsiaTheme="minorEastAsia" w:hAnsi="Tahoma" w:cs="Tahoma"/>
          <w:kern w:val="0"/>
        </w:rPr>
        <w:t xml:space="preserve"> seconded the motion.  Motion carried.</w:t>
      </w:r>
    </w:p>
    <w:p w14:paraId="3287F95D" w14:textId="77777777" w:rsidR="00B23273" w:rsidRPr="00B23273" w:rsidRDefault="00B23273" w:rsidP="00B23273">
      <w:pPr>
        <w:spacing w:after="0" w:line="240" w:lineRule="auto"/>
        <w:rPr>
          <w:rFonts w:ascii="Tahoma" w:eastAsiaTheme="minorEastAsia" w:hAnsi="Tahoma" w:cs="Tahoma"/>
          <w:kern w:val="0"/>
        </w:rPr>
      </w:pPr>
    </w:p>
    <w:p w14:paraId="25762633" w14:textId="04A8E9D7"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u w:val="single"/>
        </w:rPr>
        <w:t xml:space="preserve">The </w:t>
      </w:r>
      <w:r>
        <w:rPr>
          <w:rFonts w:ascii="Tahoma" w:eastAsiaTheme="minorEastAsia" w:hAnsi="Tahoma" w:cs="Tahoma"/>
          <w:kern w:val="0"/>
          <w:u w:val="single"/>
        </w:rPr>
        <w:t>August</w:t>
      </w:r>
      <w:r w:rsidRPr="00B23273">
        <w:rPr>
          <w:rFonts w:ascii="Tahoma" w:eastAsiaTheme="minorEastAsia" w:hAnsi="Tahoma" w:cs="Tahoma"/>
          <w:kern w:val="0"/>
          <w:u w:val="single"/>
        </w:rPr>
        <w:t xml:space="preserve"> Manager’s Report was given by Cortney:</w:t>
      </w:r>
    </w:p>
    <w:p w14:paraId="40A43BF5" w14:textId="3AB9CBBA" w:rsidR="00B23273" w:rsidRPr="00B23273" w:rsidRDefault="00B23273" w:rsidP="00B23273">
      <w:pPr>
        <w:numPr>
          <w:ilvl w:val="0"/>
          <w:numId w:val="1"/>
        </w:numPr>
        <w:spacing w:line="240" w:lineRule="auto"/>
        <w:contextualSpacing/>
        <w:rPr>
          <w:rFonts w:ascii="Tahoma" w:eastAsiaTheme="minorEastAsia" w:hAnsi="Tahoma" w:cs="Tahoma"/>
          <w:kern w:val="0"/>
        </w:rPr>
      </w:pPr>
      <w:r w:rsidRPr="00B23273">
        <w:rPr>
          <w:rFonts w:ascii="Tahoma" w:eastAsiaTheme="minorEastAsia" w:hAnsi="Tahoma" w:cs="Tahoma"/>
          <w:kern w:val="0"/>
        </w:rPr>
        <w:t xml:space="preserve">The Center was open </w:t>
      </w:r>
      <w:r>
        <w:rPr>
          <w:rFonts w:ascii="Tahoma" w:eastAsiaTheme="minorEastAsia" w:hAnsi="Tahoma" w:cs="Tahoma"/>
          <w:kern w:val="0"/>
        </w:rPr>
        <w:t>8</w:t>
      </w:r>
      <w:r w:rsidRPr="00B23273">
        <w:rPr>
          <w:rFonts w:ascii="Tahoma" w:eastAsiaTheme="minorEastAsia" w:hAnsi="Tahoma" w:cs="Tahoma"/>
          <w:kern w:val="0"/>
        </w:rPr>
        <w:t xml:space="preserve"> days in </w:t>
      </w:r>
      <w:r>
        <w:rPr>
          <w:rFonts w:ascii="Tahoma" w:eastAsiaTheme="minorEastAsia" w:hAnsi="Tahoma" w:cs="Tahoma"/>
          <w:kern w:val="0"/>
        </w:rPr>
        <w:t>August</w:t>
      </w:r>
      <w:r w:rsidRPr="00B23273">
        <w:rPr>
          <w:rFonts w:ascii="Tahoma" w:eastAsiaTheme="minorEastAsia" w:hAnsi="Tahoma" w:cs="Tahoma"/>
          <w:kern w:val="0"/>
        </w:rPr>
        <w:t>.  (</w:t>
      </w:r>
      <w:r>
        <w:rPr>
          <w:rFonts w:ascii="Tahoma" w:eastAsiaTheme="minorEastAsia" w:hAnsi="Tahoma" w:cs="Tahoma"/>
          <w:kern w:val="0"/>
        </w:rPr>
        <w:t>64</w:t>
      </w:r>
      <w:r w:rsidRPr="00B23273">
        <w:rPr>
          <w:rFonts w:ascii="Tahoma" w:eastAsiaTheme="minorEastAsia" w:hAnsi="Tahoma" w:cs="Tahoma"/>
          <w:kern w:val="0"/>
        </w:rPr>
        <w:t xml:space="preserve"> hours)</w:t>
      </w:r>
    </w:p>
    <w:p w14:paraId="779D0024" w14:textId="3E2F0213" w:rsidR="00B23273" w:rsidRPr="00B23273" w:rsidRDefault="00B23273" w:rsidP="00B2327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245</w:t>
      </w:r>
      <w:r w:rsidRPr="00B23273">
        <w:rPr>
          <w:rFonts w:ascii="Tahoma" w:eastAsiaTheme="minorEastAsia" w:hAnsi="Tahoma" w:cs="Tahoma"/>
          <w:kern w:val="0"/>
        </w:rPr>
        <w:t xml:space="preserve"> congregate approved meals were served.</w:t>
      </w:r>
    </w:p>
    <w:p w14:paraId="5D1B529F" w14:textId="4A57FEEF" w:rsidR="00B23273" w:rsidRPr="00B23273" w:rsidRDefault="00B23273" w:rsidP="00B2327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6</w:t>
      </w:r>
      <w:r w:rsidRPr="00B23273">
        <w:rPr>
          <w:rFonts w:ascii="Tahoma" w:eastAsiaTheme="minorEastAsia" w:hAnsi="Tahoma" w:cs="Tahoma"/>
          <w:kern w:val="0"/>
        </w:rPr>
        <w:t xml:space="preserve"> home delivered meals that qualified as home-delivered congregate meals were served.</w:t>
      </w:r>
    </w:p>
    <w:p w14:paraId="7C3D8D2D" w14:textId="107F01F5" w:rsidR="00B23273" w:rsidRPr="00B23273" w:rsidRDefault="00B23273" w:rsidP="00B2327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10</w:t>
      </w:r>
      <w:r w:rsidRPr="00B23273">
        <w:rPr>
          <w:rFonts w:ascii="Tahoma" w:eastAsiaTheme="minorEastAsia" w:hAnsi="Tahoma" w:cs="Tahoma"/>
          <w:kern w:val="0"/>
        </w:rPr>
        <w:t xml:space="preserve"> to-go meals that qualified as congregate meals were served.</w:t>
      </w:r>
    </w:p>
    <w:p w14:paraId="605DFB5F" w14:textId="4AA21011" w:rsidR="00B23273" w:rsidRPr="00B23273" w:rsidRDefault="00B23273" w:rsidP="00B2327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8</w:t>
      </w:r>
      <w:r w:rsidRPr="00B23273">
        <w:rPr>
          <w:rFonts w:ascii="Tahoma" w:eastAsiaTheme="minorEastAsia" w:hAnsi="Tahoma" w:cs="Tahoma"/>
          <w:kern w:val="0"/>
        </w:rPr>
        <w:t xml:space="preserve"> meals that were non-approved as a congregate meal </w:t>
      </w:r>
      <w:proofErr w:type="gramStart"/>
      <w:r w:rsidRPr="00B23273">
        <w:rPr>
          <w:rFonts w:ascii="Tahoma" w:eastAsiaTheme="minorEastAsia" w:hAnsi="Tahoma" w:cs="Tahoma"/>
          <w:kern w:val="0"/>
        </w:rPr>
        <w:t>was</w:t>
      </w:r>
      <w:proofErr w:type="gramEnd"/>
      <w:r w:rsidRPr="00B23273">
        <w:rPr>
          <w:rFonts w:ascii="Tahoma" w:eastAsiaTheme="minorEastAsia" w:hAnsi="Tahoma" w:cs="Tahoma"/>
          <w:kern w:val="0"/>
        </w:rPr>
        <w:t xml:space="preserve"> served (eat-in guests under age 60).</w:t>
      </w:r>
    </w:p>
    <w:p w14:paraId="10814774" w14:textId="77777777" w:rsidR="00B23273" w:rsidRPr="00B23273" w:rsidRDefault="00B23273" w:rsidP="00B23273">
      <w:pPr>
        <w:numPr>
          <w:ilvl w:val="0"/>
          <w:numId w:val="1"/>
        </w:numPr>
        <w:spacing w:line="240" w:lineRule="auto"/>
        <w:contextualSpacing/>
        <w:rPr>
          <w:rFonts w:ascii="Tahoma" w:eastAsiaTheme="minorEastAsia" w:hAnsi="Tahoma" w:cs="Tahoma"/>
          <w:kern w:val="0"/>
        </w:rPr>
      </w:pPr>
      <w:r w:rsidRPr="00B23273">
        <w:rPr>
          <w:rFonts w:ascii="Tahoma" w:eastAsiaTheme="minorEastAsia" w:hAnsi="Tahoma" w:cs="Tahoma"/>
          <w:kern w:val="0"/>
        </w:rPr>
        <w:t>0 to-go meals were non-approved as congregate (under age 60)</w:t>
      </w:r>
    </w:p>
    <w:p w14:paraId="4A9EDBBF" w14:textId="508B62DC" w:rsidR="00B23273" w:rsidRPr="00B23273" w:rsidRDefault="00B23273" w:rsidP="00B2327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269</w:t>
      </w:r>
      <w:r w:rsidRPr="00B23273">
        <w:rPr>
          <w:rFonts w:ascii="Tahoma" w:eastAsiaTheme="minorEastAsia" w:hAnsi="Tahoma" w:cs="Tahoma"/>
          <w:kern w:val="0"/>
        </w:rPr>
        <w:t xml:space="preserve"> total senior meals were served. (</w:t>
      </w:r>
      <w:r>
        <w:rPr>
          <w:rFonts w:ascii="Tahoma" w:eastAsiaTheme="minorEastAsia" w:hAnsi="Tahoma" w:cs="Tahoma"/>
          <w:kern w:val="0"/>
        </w:rPr>
        <w:t>261</w:t>
      </w:r>
      <w:r w:rsidRPr="00B23273">
        <w:rPr>
          <w:rFonts w:ascii="Tahoma" w:eastAsiaTheme="minorEastAsia" w:hAnsi="Tahoma" w:cs="Tahoma"/>
          <w:kern w:val="0"/>
        </w:rPr>
        <w:t xml:space="preserve"> of these are reimbursable meals)</w:t>
      </w:r>
    </w:p>
    <w:p w14:paraId="4B61077A" w14:textId="1BAEEEC4" w:rsidR="00B23273" w:rsidRPr="00B23273" w:rsidRDefault="00B23273" w:rsidP="00B23273">
      <w:pPr>
        <w:numPr>
          <w:ilvl w:val="0"/>
          <w:numId w:val="1"/>
        </w:numPr>
        <w:spacing w:line="240" w:lineRule="auto"/>
        <w:contextualSpacing/>
        <w:rPr>
          <w:rFonts w:ascii="Tahoma" w:eastAsiaTheme="minorEastAsia" w:hAnsi="Tahoma" w:cs="Tahoma"/>
          <w:kern w:val="0"/>
        </w:rPr>
      </w:pPr>
      <w:r w:rsidRPr="00B23273">
        <w:rPr>
          <w:rFonts w:ascii="Tahoma" w:eastAsiaTheme="minorEastAsia" w:hAnsi="Tahoma" w:cs="Tahoma"/>
          <w:kern w:val="0"/>
        </w:rPr>
        <w:t>1</w:t>
      </w:r>
      <w:r>
        <w:rPr>
          <w:rFonts w:ascii="Tahoma" w:eastAsiaTheme="minorEastAsia" w:hAnsi="Tahoma" w:cs="Tahoma"/>
          <w:kern w:val="0"/>
        </w:rPr>
        <w:t>49</w:t>
      </w:r>
      <w:r w:rsidRPr="00B23273">
        <w:rPr>
          <w:rFonts w:ascii="Tahoma" w:eastAsiaTheme="minorEastAsia" w:hAnsi="Tahoma" w:cs="Tahoma"/>
          <w:kern w:val="0"/>
        </w:rPr>
        <w:t xml:space="preserve"> exercise units represented 20 people doing exercises. Exercise room use was 1</w:t>
      </w:r>
      <w:r>
        <w:rPr>
          <w:rFonts w:ascii="Tahoma" w:eastAsiaTheme="minorEastAsia" w:hAnsi="Tahoma" w:cs="Tahoma"/>
          <w:kern w:val="0"/>
        </w:rPr>
        <w:t>18</w:t>
      </w:r>
      <w:r w:rsidRPr="00B23273">
        <w:rPr>
          <w:rFonts w:ascii="Tahoma" w:eastAsiaTheme="minorEastAsia" w:hAnsi="Tahoma" w:cs="Tahoma"/>
          <w:kern w:val="0"/>
        </w:rPr>
        <w:t xml:space="preserve"> </w:t>
      </w:r>
      <w:proofErr w:type="gramStart"/>
      <w:r w:rsidRPr="00B23273">
        <w:rPr>
          <w:rFonts w:ascii="Tahoma" w:eastAsiaTheme="minorEastAsia" w:hAnsi="Tahoma" w:cs="Tahoma"/>
          <w:kern w:val="0"/>
        </w:rPr>
        <w:t>units</w:t>
      </w:r>
      <w:proofErr w:type="gramEnd"/>
      <w:r w:rsidRPr="00B23273">
        <w:rPr>
          <w:rFonts w:ascii="Tahoma" w:eastAsiaTheme="minorEastAsia" w:hAnsi="Tahoma" w:cs="Tahoma"/>
          <w:kern w:val="0"/>
        </w:rPr>
        <w:t xml:space="preserve"> and chair yoga had </w:t>
      </w:r>
      <w:r>
        <w:rPr>
          <w:rFonts w:ascii="Tahoma" w:eastAsiaTheme="minorEastAsia" w:hAnsi="Tahoma" w:cs="Tahoma"/>
          <w:kern w:val="0"/>
        </w:rPr>
        <w:t>31</w:t>
      </w:r>
      <w:r w:rsidRPr="00B23273">
        <w:rPr>
          <w:rFonts w:ascii="Tahoma" w:eastAsiaTheme="minorEastAsia" w:hAnsi="Tahoma" w:cs="Tahoma"/>
          <w:kern w:val="0"/>
        </w:rPr>
        <w:t xml:space="preserve"> units. </w:t>
      </w:r>
    </w:p>
    <w:p w14:paraId="6468AC09" w14:textId="77777777" w:rsidR="00B23273" w:rsidRPr="00B23273" w:rsidRDefault="00B23273" w:rsidP="00B23273">
      <w:pPr>
        <w:numPr>
          <w:ilvl w:val="0"/>
          <w:numId w:val="1"/>
        </w:numPr>
        <w:spacing w:line="240" w:lineRule="auto"/>
        <w:contextualSpacing/>
        <w:rPr>
          <w:rFonts w:ascii="Tahoma" w:eastAsiaTheme="minorEastAsia" w:hAnsi="Tahoma" w:cs="Tahoma"/>
          <w:kern w:val="0"/>
        </w:rPr>
      </w:pPr>
      <w:r w:rsidRPr="00B23273">
        <w:rPr>
          <w:rFonts w:ascii="Tahoma" w:eastAsiaTheme="minorEastAsia" w:hAnsi="Tahoma" w:cs="Tahoma"/>
          <w:kern w:val="0"/>
        </w:rPr>
        <w:t xml:space="preserve">12 blood pressure checks were done </w:t>
      </w:r>
    </w:p>
    <w:p w14:paraId="1E9CB182" w14:textId="074896F7" w:rsidR="00B23273" w:rsidRPr="00B23273" w:rsidRDefault="00B23273" w:rsidP="00B23273">
      <w:pPr>
        <w:numPr>
          <w:ilvl w:val="0"/>
          <w:numId w:val="1"/>
        </w:numPr>
        <w:spacing w:line="240" w:lineRule="auto"/>
        <w:contextualSpacing/>
        <w:rPr>
          <w:rFonts w:ascii="Tahoma" w:eastAsiaTheme="minorEastAsia" w:hAnsi="Tahoma" w:cs="Tahoma"/>
          <w:kern w:val="0"/>
        </w:rPr>
      </w:pPr>
      <w:r w:rsidRPr="00B23273">
        <w:rPr>
          <w:rFonts w:ascii="Tahoma" w:eastAsiaTheme="minorEastAsia" w:hAnsi="Tahoma" w:cs="Tahoma"/>
          <w:kern w:val="0"/>
        </w:rPr>
        <w:t xml:space="preserve">281 social units represent </w:t>
      </w:r>
      <w:r>
        <w:rPr>
          <w:rFonts w:ascii="Tahoma" w:eastAsiaTheme="minorEastAsia" w:hAnsi="Tahoma" w:cs="Tahoma"/>
          <w:kern w:val="0"/>
        </w:rPr>
        <w:t>23</w:t>
      </w:r>
      <w:r w:rsidRPr="00B23273">
        <w:rPr>
          <w:rFonts w:ascii="Tahoma" w:eastAsiaTheme="minorEastAsia" w:hAnsi="Tahoma" w:cs="Tahoma"/>
          <w:kern w:val="0"/>
        </w:rPr>
        <w:t xml:space="preserve"> people participating in games &amp; activities.</w:t>
      </w:r>
    </w:p>
    <w:p w14:paraId="7C5292B4" w14:textId="77777777" w:rsidR="00B23273" w:rsidRPr="00B23273" w:rsidRDefault="00B23273" w:rsidP="00B23273">
      <w:pPr>
        <w:numPr>
          <w:ilvl w:val="0"/>
          <w:numId w:val="1"/>
        </w:numPr>
        <w:spacing w:line="240" w:lineRule="auto"/>
        <w:contextualSpacing/>
        <w:rPr>
          <w:rFonts w:ascii="Tahoma" w:eastAsiaTheme="minorEastAsia" w:hAnsi="Tahoma" w:cs="Tahoma"/>
          <w:kern w:val="0"/>
        </w:rPr>
      </w:pPr>
      <w:r w:rsidRPr="00B23273">
        <w:rPr>
          <w:rFonts w:ascii="Tahoma" w:eastAsiaTheme="minorEastAsia" w:hAnsi="Tahoma" w:cs="Tahoma"/>
          <w:kern w:val="0"/>
        </w:rPr>
        <w:t>100 or more newsletters with monthly menus &amp; programs were distributed.</w:t>
      </w:r>
    </w:p>
    <w:p w14:paraId="06D2F25D" w14:textId="1FA04D4A" w:rsidR="00B23273" w:rsidRPr="00B23273" w:rsidRDefault="00B23273" w:rsidP="00B2327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102</w:t>
      </w:r>
      <w:r w:rsidRPr="00B23273">
        <w:rPr>
          <w:rFonts w:ascii="Tahoma" w:eastAsiaTheme="minorEastAsia" w:hAnsi="Tahoma" w:cs="Tahoma"/>
          <w:kern w:val="0"/>
        </w:rPr>
        <w:t xml:space="preserve"> volunteer hours were provided at the Senior Center during regular meal days (an average of 8 volunteers per meal day).  </w:t>
      </w:r>
    </w:p>
    <w:p w14:paraId="65A88DB5" w14:textId="41AA6FBC" w:rsidR="00B23273" w:rsidRPr="00B23273" w:rsidRDefault="00B23273" w:rsidP="00B23273">
      <w:pPr>
        <w:numPr>
          <w:ilvl w:val="0"/>
          <w:numId w:val="1"/>
        </w:numPr>
        <w:spacing w:line="240" w:lineRule="auto"/>
        <w:contextualSpacing/>
        <w:rPr>
          <w:rFonts w:ascii="Tahoma" w:eastAsiaTheme="minorEastAsia" w:hAnsi="Tahoma" w:cs="Tahoma"/>
          <w:kern w:val="0"/>
        </w:rPr>
      </w:pPr>
      <w:r>
        <w:rPr>
          <w:rFonts w:ascii="Tahoma" w:eastAsiaTheme="minorEastAsia" w:hAnsi="Tahoma" w:cs="Tahoma"/>
          <w:kern w:val="0"/>
        </w:rPr>
        <w:t>August</w:t>
      </w:r>
      <w:r w:rsidRPr="00B23273">
        <w:rPr>
          <w:rFonts w:ascii="Tahoma" w:eastAsiaTheme="minorEastAsia" w:hAnsi="Tahoma" w:cs="Tahoma"/>
          <w:kern w:val="0"/>
        </w:rPr>
        <w:t xml:space="preserve"> activities </w:t>
      </w:r>
      <w:r w:rsidR="004F2FDB">
        <w:rPr>
          <w:rFonts w:ascii="Tahoma" w:eastAsiaTheme="minorEastAsia" w:hAnsi="Tahoma" w:cs="Tahoma"/>
          <w:kern w:val="0"/>
        </w:rPr>
        <w:t>included</w:t>
      </w:r>
      <w:r w:rsidRPr="00B23273">
        <w:rPr>
          <w:rFonts w:ascii="Tahoma" w:eastAsiaTheme="minorEastAsia" w:hAnsi="Tahoma" w:cs="Tahoma"/>
          <w:kern w:val="0"/>
        </w:rPr>
        <w:t xml:space="preserve">: </w:t>
      </w:r>
      <w:r>
        <w:rPr>
          <w:rFonts w:ascii="Tahoma" w:eastAsiaTheme="minorEastAsia" w:hAnsi="Tahoma" w:cs="Tahoma"/>
          <w:kern w:val="0"/>
        </w:rPr>
        <w:t xml:space="preserve">Cribbage Tournament, </w:t>
      </w:r>
      <w:proofErr w:type="spellStart"/>
      <w:r>
        <w:rPr>
          <w:rFonts w:ascii="Tahoma" w:eastAsiaTheme="minorEastAsia" w:hAnsi="Tahoma" w:cs="Tahoma"/>
          <w:kern w:val="0"/>
        </w:rPr>
        <w:t>Kennelwood</w:t>
      </w:r>
      <w:proofErr w:type="spellEnd"/>
      <w:r>
        <w:rPr>
          <w:rFonts w:ascii="Tahoma" w:eastAsiaTheme="minorEastAsia" w:hAnsi="Tahoma" w:cs="Tahoma"/>
          <w:kern w:val="0"/>
        </w:rPr>
        <w:t xml:space="preserve"> Farms Honey presentation, Show &amp; Share, Cattle Trail Music with Joan, Wheel of Fortune, BINGO with Kinship, and a pitch tournament.</w:t>
      </w:r>
    </w:p>
    <w:p w14:paraId="0E51543D" w14:textId="77777777" w:rsidR="00B23273" w:rsidRPr="00B23273" w:rsidRDefault="00B23273" w:rsidP="00B23273">
      <w:pPr>
        <w:numPr>
          <w:ilvl w:val="0"/>
          <w:numId w:val="1"/>
        </w:numPr>
        <w:spacing w:line="240" w:lineRule="auto"/>
        <w:contextualSpacing/>
        <w:rPr>
          <w:rFonts w:ascii="Tahoma" w:eastAsiaTheme="minorEastAsia" w:hAnsi="Tahoma" w:cs="Tahoma"/>
          <w:kern w:val="0"/>
        </w:rPr>
      </w:pPr>
      <w:r w:rsidRPr="00B23273">
        <w:rPr>
          <w:rFonts w:ascii="Tahoma" w:eastAsiaTheme="minorEastAsia" w:hAnsi="Tahoma" w:cs="Tahoma"/>
          <w:kern w:val="0"/>
        </w:rPr>
        <w:t>No nutrition lesson due to the Sub from Aging Partners did not send one for us.</w:t>
      </w:r>
    </w:p>
    <w:p w14:paraId="611968D2" w14:textId="176773AB" w:rsidR="00B23273" w:rsidRPr="00B23273" w:rsidRDefault="00B23273" w:rsidP="00B23273">
      <w:pPr>
        <w:numPr>
          <w:ilvl w:val="0"/>
          <w:numId w:val="1"/>
        </w:numPr>
        <w:spacing w:line="240" w:lineRule="auto"/>
        <w:contextualSpacing/>
        <w:rPr>
          <w:rFonts w:ascii="Tahoma" w:eastAsiaTheme="minorEastAsia" w:hAnsi="Tahoma" w:cs="Tahoma"/>
          <w:kern w:val="0"/>
        </w:rPr>
      </w:pPr>
      <w:r w:rsidRPr="00B23273">
        <w:rPr>
          <w:rFonts w:ascii="Tahoma" w:eastAsiaTheme="minorEastAsia" w:hAnsi="Tahoma" w:cs="Tahoma"/>
          <w:kern w:val="0"/>
        </w:rPr>
        <w:t>Chair Yoga classes were held on Wednesday and Friday afternoons beginning at 12:15</w:t>
      </w:r>
      <w:proofErr w:type="gramStart"/>
      <w:r w:rsidRPr="00B23273">
        <w:rPr>
          <w:rFonts w:ascii="Tahoma" w:eastAsiaTheme="minorEastAsia" w:hAnsi="Tahoma" w:cs="Tahoma"/>
          <w:kern w:val="0"/>
        </w:rPr>
        <w:t xml:space="preserve">.  </w:t>
      </w:r>
      <w:r w:rsidR="00A5793F">
        <w:rPr>
          <w:rFonts w:ascii="Tahoma" w:eastAsiaTheme="minorEastAsia" w:hAnsi="Tahoma" w:cs="Tahoma"/>
          <w:kern w:val="0"/>
        </w:rPr>
        <w:t>31</w:t>
      </w:r>
      <w:proofErr w:type="gramEnd"/>
      <w:r w:rsidRPr="00B23273">
        <w:rPr>
          <w:rFonts w:ascii="Tahoma" w:eastAsiaTheme="minorEastAsia" w:hAnsi="Tahoma" w:cs="Tahoma"/>
          <w:kern w:val="0"/>
        </w:rPr>
        <w:t xml:space="preserve"> participants</w:t>
      </w:r>
    </w:p>
    <w:p w14:paraId="26D73721" w14:textId="778F4A91" w:rsidR="00B23273" w:rsidRPr="00B23273" w:rsidRDefault="00B23273" w:rsidP="00B23273">
      <w:pPr>
        <w:numPr>
          <w:ilvl w:val="0"/>
          <w:numId w:val="1"/>
        </w:numPr>
        <w:spacing w:after="0" w:line="240" w:lineRule="auto"/>
        <w:ind w:left="360"/>
        <w:contextualSpacing/>
        <w:rPr>
          <w:rFonts w:ascii="Tahoma" w:eastAsiaTheme="minorEastAsia" w:hAnsi="Tahoma" w:cs="Tahoma"/>
          <w:kern w:val="0"/>
        </w:rPr>
      </w:pPr>
      <w:r w:rsidRPr="00B23273">
        <w:rPr>
          <w:rFonts w:ascii="Tahoma" w:eastAsiaTheme="minorEastAsia" w:hAnsi="Tahoma" w:cs="Tahoma"/>
          <w:kern w:val="0"/>
        </w:rPr>
        <w:t xml:space="preserve">     Rentals Scheduled:   </w:t>
      </w:r>
      <w:r w:rsidR="00A5793F">
        <w:rPr>
          <w:rFonts w:ascii="Tahoma" w:eastAsiaTheme="minorEastAsia" w:hAnsi="Tahoma" w:cs="Tahoma"/>
          <w:kern w:val="0"/>
        </w:rPr>
        <w:t>Nov. 1</w:t>
      </w:r>
      <w:r w:rsidRPr="00B23273">
        <w:rPr>
          <w:rFonts w:ascii="Tahoma" w:eastAsiaTheme="minorEastAsia" w:hAnsi="Tahoma" w:cs="Tahoma"/>
          <w:kern w:val="0"/>
        </w:rPr>
        <w:t xml:space="preserve">, Nov. 21, May 15, 2027, </w:t>
      </w:r>
      <w:proofErr w:type="gramStart"/>
      <w:r w:rsidRPr="00B23273">
        <w:rPr>
          <w:rFonts w:ascii="Tahoma" w:eastAsiaTheme="minorEastAsia" w:hAnsi="Tahoma" w:cs="Tahoma"/>
          <w:kern w:val="0"/>
        </w:rPr>
        <w:t>and  May</w:t>
      </w:r>
      <w:proofErr w:type="gramEnd"/>
      <w:r w:rsidRPr="00B23273">
        <w:rPr>
          <w:rFonts w:ascii="Tahoma" w:eastAsiaTheme="minorEastAsia" w:hAnsi="Tahoma" w:cs="Tahoma"/>
          <w:kern w:val="0"/>
        </w:rPr>
        <w:t xml:space="preserve"> 16</w:t>
      </w:r>
      <w:r w:rsidRPr="00B23273">
        <w:rPr>
          <w:rFonts w:ascii="Tahoma" w:eastAsiaTheme="minorEastAsia" w:hAnsi="Tahoma" w:cs="Tahoma"/>
          <w:kern w:val="0"/>
          <w:vertAlign w:val="superscript"/>
        </w:rPr>
        <w:t>th</w:t>
      </w:r>
      <w:proofErr w:type="gramStart"/>
      <w:r w:rsidRPr="00B23273">
        <w:rPr>
          <w:rFonts w:ascii="Tahoma" w:eastAsiaTheme="minorEastAsia" w:hAnsi="Tahoma" w:cs="Tahoma"/>
          <w:kern w:val="0"/>
        </w:rPr>
        <w:t xml:space="preserve"> 2027</w:t>
      </w:r>
      <w:proofErr w:type="gramEnd"/>
      <w:r w:rsidRPr="00B23273">
        <w:rPr>
          <w:rFonts w:ascii="Tahoma" w:eastAsiaTheme="minorEastAsia" w:hAnsi="Tahoma" w:cs="Tahoma"/>
          <w:kern w:val="0"/>
        </w:rPr>
        <w:t xml:space="preserve">                           </w:t>
      </w:r>
    </w:p>
    <w:p w14:paraId="296AA39D" w14:textId="1F1B42AF" w:rsidR="00B23273" w:rsidRPr="00B23273" w:rsidRDefault="00B23273" w:rsidP="00B23273">
      <w:pPr>
        <w:numPr>
          <w:ilvl w:val="0"/>
          <w:numId w:val="1"/>
        </w:numPr>
        <w:spacing w:line="240" w:lineRule="auto"/>
        <w:contextualSpacing/>
        <w:rPr>
          <w:rFonts w:ascii="Tahoma" w:eastAsiaTheme="minorEastAsia" w:hAnsi="Tahoma" w:cs="Tahoma"/>
          <w:kern w:val="0"/>
        </w:rPr>
      </w:pPr>
      <w:r w:rsidRPr="00B23273">
        <w:rPr>
          <w:rFonts w:ascii="Tahoma" w:eastAsiaTheme="minorEastAsia" w:hAnsi="Tahoma" w:cs="Tahoma"/>
          <w:kern w:val="0"/>
        </w:rPr>
        <w:t>Fundraisers Scheduled</w:t>
      </w:r>
      <w:proofErr w:type="gramStart"/>
      <w:r w:rsidRPr="00B23273">
        <w:rPr>
          <w:rFonts w:ascii="Tahoma" w:eastAsiaTheme="minorEastAsia" w:hAnsi="Tahoma" w:cs="Tahoma"/>
          <w:kern w:val="0"/>
        </w:rPr>
        <w:t>:  Sunday</w:t>
      </w:r>
      <w:proofErr w:type="gramEnd"/>
      <w:r w:rsidRPr="00B23273">
        <w:rPr>
          <w:rFonts w:ascii="Tahoma" w:eastAsiaTheme="minorEastAsia" w:hAnsi="Tahoma" w:cs="Tahoma"/>
          <w:kern w:val="0"/>
        </w:rPr>
        <w:t xml:space="preserve"> Night </w:t>
      </w:r>
      <w:r w:rsidR="004F2FDB">
        <w:rPr>
          <w:rFonts w:ascii="Tahoma" w:eastAsiaTheme="minorEastAsia" w:hAnsi="Tahoma" w:cs="Tahoma"/>
          <w:kern w:val="0"/>
        </w:rPr>
        <w:t>Catfish Fry</w:t>
      </w:r>
      <w:r w:rsidRPr="00B23273">
        <w:rPr>
          <w:rFonts w:ascii="Tahoma" w:eastAsiaTheme="minorEastAsia" w:hAnsi="Tahoma" w:cs="Tahoma"/>
          <w:kern w:val="0"/>
        </w:rPr>
        <w:t xml:space="preserve"> September 13</w:t>
      </w:r>
      <w:r w:rsidRPr="00B23273">
        <w:rPr>
          <w:rFonts w:ascii="Tahoma" w:eastAsiaTheme="minorEastAsia" w:hAnsi="Tahoma" w:cs="Tahoma"/>
          <w:kern w:val="0"/>
          <w:vertAlign w:val="superscript"/>
        </w:rPr>
        <w:t>th</w:t>
      </w:r>
      <w:r w:rsidRPr="00B23273">
        <w:rPr>
          <w:rFonts w:ascii="Tahoma" w:eastAsiaTheme="minorEastAsia" w:hAnsi="Tahoma" w:cs="Tahoma"/>
          <w:kern w:val="0"/>
        </w:rPr>
        <w:t xml:space="preserve"> 5-7 pm.</w:t>
      </w:r>
    </w:p>
    <w:p w14:paraId="53397E84" w14:textId="4FD3B886" w:rsidR="00B23273" w:rsidRPr="00B23273" w:rsidRDefault="00B23273" w:rsidP="00A5793F">
      <w:pPr>
        <w:spacing w:line="240" w:lineRule="auto"/>
        <w:ind w:left="360"/>
        <w:rPr>
          <w:rFonts w:ascii="Tahoma" w:eastAsiaTheme="minorEastAsia" w:hAnsi="Tahoma" w:cs="Tahoma"/>
          <w:b/>
          <w:bCs/>
          <w:kern w:val="0"/>
        </w:rPr>
      </w:pPr>
      <w:r w:rsidRPr="00B23273">
        <w:rPr>
          <w:rFonts w:ascii="Tahoma" w:eastAsiaTheme="minorEastAsia" w:hAnsi="Tahoma" w:cs="Tahoma"/>
          <w:kern w:val="0"/>
        </w:rPr>
        <w:lastRenderedPageBreak/>
        <w:t xml:space="preserve">                      </w:t>
      </w:r>
      <w:r w:rsidR="00A5793F">
        <w:rPr>
          <w:rFonts w:ascii="Tahoma" w:eastAsiaTheme="minorEastAsia" w:hAnsi="Tahoma" w:cs="Tahoma"/>
          <w:kern w:val="0"/>
        </w:rPr>
        <w:t>F</w:t>
      </w:r>
      <w:r w:rsidRPr="00B23273">
        <w:rPr>
          <w:rFonts w:ascii="Tahoma" w:eastAsiaTheme="minorEastAsia" w:hAnsi="Tahoma" w:cs="Tahoma"/>
          <w:b/>
          <w:bCs/>
          <w:kern w:val="0"/>
        </w:rPr>
        <w:t>INANCIAL REPORT</w:t>
      </w:r>
    </w:p>
    <w:p w14:paraId="5FB76638" w14:textId="06647FC5"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u w:val="single"/>
        </w:rPr>
        <w:t>Income:</w:t>
      </w:r>
      <w:r w:rsidRPr="00B23273">
        <w:rPr>
          <w:rFonts w:ascii="Tahoma" w:eastAsiaTheme="minorEastAsia" w:hAnsi="Tahoma" w:cs="Tahoma"/>
          <w:kern w:val="0"/>
        </w:rPr>
        <w:tab/>
        <w:t>Meal donations</w:t>
      </w:r>
      <w:r w:rsidRPr="00B23273">
        <w:rPr>
          <w:rFonts w:ascii="Tahoma" w:eastAsiaTheme="minorEastAsia" w:hAnsi="Tahoma" w:cs="Tahoma"/>
          <w:kern w:val="0"/>
        </w:rPr>
        <w:tab/>
      </w:r>
      <w:r w:rsidRPr="00B23273">
        <w:rPr>
          <w:rFonts w:ascii="Tahoma" w:eastAsiaTheme="minorEastAsia" w:hAnsi="Tahoma" w:cs="Tahoma"/>
          <w:kern w:val="0"/>
        </w:rPr>
        <w:tab/>
      </w:r>
      <w:r w:rsidRPr="00B23273">
        <w:rPr>
          <w:rFonts w:ascii="Tahoma" w:eastAsiaTheme="minorEastAsia" w:hAnsi="Tahoma" w:cs="Tahoma"/>
          <w:kern w:val="0"/>
        </w:rPr>
        <w:tab/>
        <w:t xml:space="preserve">          $ 2,</w:t>
      </w:r>
      <w:r w:rsidR="00A5793F">
        <w:rPr>
          <w:rFonts w:ascii="Tahoma" w:eastAsiaTheme="minorEastAsia" w:hAnsi="Tahoma" w:cs="Tahoma"/>
          <w:kern w:val="0"/>
        </w:rPr>
        <w:t>199</w:t>
      </w:r>
      <w:r w:rsidRPr="00B23273">
        <w:rPr>
          <w:rFonts w:ascii="Tahoma" w:eastAsiaTheme="minorEastAsia" w:hAnsi="Tahoma" w:cs="Tahoma"/>
          <w:kern w:val="0"/>
        </w:rPr>
        <w:t>.</w:t>
      </w:r>
      <w:r w:rsidR="00A5793F">
        <w:rPr>
          <w:rFonts w:ascii="Tahoma" w:eastAsiaTheme="minorEastAsia" w:hAnsi="Tahoma" w:cs="Tahoma"/>
          <w:kern w:val="0"/>
        </w:rPr>
        <w:t>25</w:t>
      </w:r>
    </w:p>
    <w:p w14:paraId="19D94B23" w14:textId="401CADDE" w:rsidR="00B23273" w:rsidRPr="00B23273" w:rsidRDefault="00B23273" w:rsidP="00B23273">
      <w:pPr>
        <w:spacing w:after="0" w:line="240" w:lineRule="auto"/>
        <w:rPr>
          <w:rFonts w:ascii="Tahoma" w:eastAsiaTheme="minorEastAsia" w:hAnsi="Tahoma" w:cs="Tahoma"/>
          <w:kern w:val="0"/>
          <w:sz w:val="18"/>
          <w:szCs w:val="18"/>
        </w:rPr>
      </w:pPr>
      <w:r w:rsidRPr="00B23273">
        <w:rPr>
          <w:rFonts w:ascii="Tahoma" w:eastAsiaTheme="minorEastAsia" w:hAnsi="Tahoma" w:cs="Tahoma"/>
          <w:kern w:val="0"/>
        </w:rPr>
        <w:tab/>
      </w:r>
      <w:r w:rsidRPr="00B23273">
        <w:rPr>
          <w:rFonts w:ascii="Tahoma" w:eastAsiaTheme="minorEastAsia" w:hAnsi="Tahoma" w:cs="Tahoma"/>
          <w:kern w:val="0"/>
        </w:rPr>
        <w:tab/>
        <w:t xml:space="preserve">Fund-raising </w:t>
      </w:r>
      <w:r w:rsidR="00FF0C74">
        <w:rPr>
          <w:rFonts w:ascii="Tahoma" w:eastAsiaTheme="minorEastAsia" w:hAnsi="Tahoma" w:cs="Tahoma"/>
          <w:kern w:val="0"/>
        </w:rPr>
        <w:t xml:space="preserve">                                                 </w:t>
      </w:r>
      <w:r w:rsidR="00A5793F">
        <w:rPr>
          <w:rFonts w:ascii="Tahoma" w:eastAsiaTheme="minorEastAsia" w:hAnsi="Tahoma" w:cs="Tahoma"/>
          <w:kern w:val="0"/>
        </w:rPr>
        <w:t>0.00</w:t>
      </w:r>
    </w:p>
    <w:p w14:paraId="40243A8F" w14:textId="46E8566F"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ab/>
        <w:t xml:space="preserve">         Rental income</w:t>
      </w:r>
      <w:r w:rsidRPr="00B23273">
        <w:rPr>
          <w:rFonts w:ascii="Tahoma" w:eastAsiaTheme="minorEastAsia" w:hAnsi="Tahoma" w:cs="Tahoma"/>
          <w:kern w:val="0"/>
        </w:rPr>
        <w:tab/>
      </w:r>
      <w:r w:rsidRPr="00B23273">
        <w:rPr>
          <w:rFonts w:ascii="Tahoma" w:eastAsiaTheme="minorEastAsia" w:hAnsi="Tahoma" w:cs="Tahoma"/>
          <w:kern w:val="0"/>
        </w:rPr>
        <w:tab/>
      </w:r>
      <w:r w:rsidRPr="00B23273">
        <w:rPr>
          <w:rFonts w:ascii="Tahoma" w:eastAsiaTheme="minorEastAsia" w:hAnsi="Tahoma" w:cs="Tahoma"/>
          <w:kern w:val="0"/>
        </w:rPr>
        <w:tab/>
        <w:t xml:space="preserve">                </w:t>
      </w:r>
      <w:r w:rsidR="00A5793F">
        <w:rPr>
          <w:rFonts w:ascii="Tahoma" w:eastAsiaTheme="minorEastAsia" w:hAnsi="Tahoma" w:cs="Tahoma"/>
          <w:kern w:val="0"/>
        </w:rPr>
        <w:t>30</w:t>
      </w:r>
      <w:r w:rsidRPr="00B23273">
        <w:rPr>
          <w:rFonts w:ascii="Tahoma" w:eastAsiaTheme="minorEastAsia" w:hAnsi="Tahoma" w:cs="Tahoma"/>
          <w:kern w:val="0"/>
        </w:rPr>
        <w:t>0.00</w:t>
      </w:r>
    </w:p>
    <w:p w14:paraId="48E7464F" w14:textId="77777777"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CD/Savings interest                                        0.00</w:t>
      </w:r>
    </w:p>
    <w:p w14:paraId="6B810DAD" w14:textId="39E25615"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Bank Account Interest                                   </w:t>
      </w:r>
      <w:r w:rsidR="00A5793F">
        <w:rPr>
          <w:rFonts w:ascii="Tahoma" w:eastAsiaTheme="minorEastAsia" w:hAnsi="Tahoma" w:cs="Tahoma"/>
          <w:kern w:val="0"/>
        </w:rPr>
        <w:t>13.17</w:t>
      </w:r>
    </w:p>
    <w:p w14:paraId="50F6A2E7" w14:textId="0F974EAD" w:rsid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USDA Reimbursement                               </w:t>
      </w:r>
      <w:r w:rsidR="00A5793F">
        <w:rPr>
          <w:rFonts w:ascii="Tahoma" w:eastAsiaTheme="minorEastAsia" w:hAnsi="Tahoma" w:cs="Tahoma"/>
          <w:kern w:val="0"/>
        </w:rPr>
        <w:t xml:space="preserve"> </w:t>
      </w:r>
      <w:r w:rsidRPr="00B23273">
        <w:rPr>
          <w:rFonts w:ascii="Tahoma" w:eastAsiaTheme="minorEastAsia" w:hAnsi="Tahoma" w:cs="Tahoma"/>
          <w:kern w:val="0"/>
        </w:rPr>
        <w:t xml:space="preserve">  </w:t>
      </w:r>
      <w:r w:rsidR="00A5793F">
        <w:rPr>
          <w:rFonts w:ascii="Tahoma" w:eastAsiaTheme="minorEastAsia" w:hAnsi="Tahoma" w:cs="Tahoma"/>
          <w:kern w:val="0"/>
        </w:rPr>
        <w:t>179.20</w:t>
      </w:r>
    </w:p>
    <w:p w14:paraId="77D869D2" w14:textId="4837D5A5" w:rsidR="004F2FDB" w:rsidRPr="00B23273" w:rsidRDefault="004F2FDB" w:rsidP="00B23273">
      <w:pPr>
        <w:spacing w:after="0" w:line="240" w:lineRule="auto"/>
        <w:rPr>
          <w:rFonts w:ascii="Tahoma" w:eastAsiaTheme="minorEastAsia" w:hAnsi="Tahoma" w:cs="Tahoma"/>
          <w:kern w:val="0"/>
        </w:rPr>
      </w:pPr>
      <w:r>
        <w:rPr>
          <w:rFonts w:ascii="Tahoma" w:eastAsiaTheme="minorEastAsia" w:hAnsi="Tahoma" w:cs="Tahoma"/>
          <w:kern w:val="0"/>
        </w:rPr>
        <w:t xml:space="preserve">                   Miscellaneous                                               17.46</w:t>
      </w:r>
    </w:p>
    <w:p w14:paraId="20D457E7" w14:textId="0D87D905"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w:t>
      </w:r>
      <w:r w:rsidR="00A5793F">
        <w:rPr>
          <w:rFonts w:ascii="Tahoma" w:eastAsiaTheme="minorEastAsia" w:hAnsi="Tahoma" w:cs="Tahoma"/>
          <w:kern w:val="0"/>
        </w:rPr>
        <w:t>State/Federal:                                          1,500.00</w:t>
      </w:r>
    </w:p>
    <w:p w14:paraId="0D3D068C" w14:textId="77777777"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w:t>
      </w:r>
    </w:p>
    <w:p w14:paraId="7930E33A" w14:textId="187B7D2A"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w:t>
      </w:r>
      <w:r w:rsidR="00A5793F">
        <w:rPr>
          <w:rFonts w:ascii="Tahoma" w:eastAsiaTheme="minorEastAsia" w:hAnsi="Tahoma" w:cs="Tahoma"/>
          <w:kern w:val="0"/>
        </w:rPr>
        <w:t>August</w:t>
      </w:r>
      <w:r w:rsidRPr="00B23273">
        <w:rPr>
          <w:rFonts w:ascii="Tahoma" w:eastAsiaTheme="minorEastAsia" w:hAnsi="Tahoma" w:cs="Tahoma"/>
          <w:kern w:val="0"/>
        </w:rPr>
        <w:t xml:space="preserve"> income        </w:t>
      </w:r>
      <w:r w:rsidRPr="00B23273">
        <w:rPr>
          <w:rFonts w:ascii="Tahoma" w:eastAsiaTheme="minorEastAsia" w:hAnsi="Tahoma" w:cs="Tahoma"/>
          <w:kern w:val="0"/>
        </w:rPr>
        <w:tab/>
        <w:t xml:space="preserve">                        </w:t>
      </w:r>
      <w:r w:rsidR="00A5793F">
        <w:rPr>
          <w:rFonts w:ascii="Tahoma" w:eastAsiaTheme="minorEastAsia" w:hAnsi="Tahoma" w:cs="Tahoma"/>
          <w:kern w:val="0"/>
        </w:rPr>
        <w:t xml:space="preserve">  </w:t>
      </w:r>
      <w:r w:rsidRPr="00B23273">
        <w:rPr>
          <w:rFonts w:ascii="Tahoma" w:eastAsiaTheme="minorEastAsia" w:hAnsi="Tahoma" w:cs="Tahoma"/>
          <w:kern w:val="0"/>
        </w:rPr>
        <w:t xml:space="preserve"> </w:t>
      </w:r>
      <w:proofErr w:type="gramStart"/>
      <w:r w:rsidRPr="00B23273">
        <w:rPr>
          <w:rFonts w:ascii="Tahoma" w:eastAsiaTheme="minorEastAsia" w:hAnsi="Tahoma" w:cs="Tahoma"/>
          <w:b/>
          <w:bCs/>
          <w:kern w:val="0"/>
          <w:u w:val="single"/>
        </w:rPr>
        <w:t xml:space="preserve">$  </w:t>
      </w:r>
      <w:r w:rsidR="00A5793F">
        <w:rPr>
          <w:rFonts w:ascii="Tahoma" w:eastAsiaTheme="minorEastAsia" w:hAnsi="Tahoma" w:cs="Tahoma"/>
          <w:b/>
          <w:bCs/>
          <w:kern w:val="0"/>
          <w:u w:val="single"/>
        </w:rPr>
        <w:t>4,209.08</w:t>
      </w:r>
      <w:proofErr w:type="gramEnd"/>
    </w:p>
    <w:p w14:paraId="638A1504" w14:textId="77777777"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w:t>
      </w:r>
    </w:p>
    <w:p w14:paraId="4355187D" w14:textId="43060051"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u w:val="single"/>
        </w:rPr>
        <w:t>Expenses:</w:t>
      </w:r>
      <w:r w:rsidRPr="00B23273">
        <w:rPr>
          <w:rFonts w:ascii="Tahoma" w:eastAsiaTheme="minorEastAsia" w:hAnsi="Tahoma" w:cs="Tahoma"/>
          <w:kern w:val="0"/>
        </w:rPr>
        <w:tab/>
        <w:t xml:space="preserve">Meals Purchased                    </w:t>
      </w:r>
      <w:r w:rsidRPr="00B23273">
        <w:rPr>
          <w:rFonts w:ascii="Tahoma" w:eastAsiaTheme="minorEastAsia" w:hAnsi="Tahoma" w:cs="Tahoma"/>
          <w:kern w:val="0"/>
        </w:rPr>
        <w:tab/>
        <w:t xml:space="preserve">            $2,</w:t>
      </w:r>
      <w:r w:rsidR="00A5793F">
        <w:rPr>
          <w:rFonts w:ascii="Tahoma" w:eastAsiaTheme="minorEastAsia" w:hAnsi="Tahoma" w:cs="Tahoma"/>
          <w:kern w:val="0"/>
        </w:rPr>
        <w:t>197.50</w:t>
      </w:r>
    </w:p>
    <w:p w14:paraId="32994BAD" w14:textId="7AF41253"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Fundraiser Expenses </w:t>
      </w:r>
      <w:r w:rsidR="00A5793F">
        <w:rPr>
          <w:rFonts w:ascii="Tahoma" w:eastAsiaTheme="minorEastAsia" w:hAnsi="Tahoma" w:cs="Tahoma"/>
          <w:kern w:val="0"/>
          <w:sz w:val="20"/>
          <w:szCs w:val="20"/>
        </w:rPr>
        <w:t xml:space="preserve">(July Potato </w:t>
      </w:r>
      <w:proofErr w:type="gramStart"/>
      <w:r w:rsidR="00A5793F">
        <w:rPr>
          <w:rFonts w:ascii="Tahoma" w:eastAsiaTheme="minorEastAsia" w:hAnsi="Tahoma" w:cs="Tahoma"/>
          <w:kern w:val="0"/>
          <w:sz w:val="20"/>
          <w:szCs w:val="20"/>
        </w:rPr>
        <w:t>Bake)</w:t>
      </w:r>
      <w:r w:rsidRPr="00B23273">
        <w:rPr>
          <w:rFonts w:ascii="Tahoma" w:eastAsiaTheme="minorEastAsia" w:hAnsi="Tahoma" w:cs="Tahoma"/>
          <w:kern w:val="0"/>
        </w:rPr>
        <w:t xml:space="preserve">   </w:t>
      </w:r>
      <w:proofErr w:type="gramEnd"/>
      <w:r w:rsidRPr="00B23273">
        <w:rPr>
          <w:rFonts w:ascii="Tahoma" w:eastAsiaTheme="minorEastAsia" w:hAnsi="Tahoma" w:cs="Tahoma"/>
          <w:kern w:val="0"/>
        </w:rPr>
        <w:t xml:space="preserve">           </w:t>
      </w:r>
      <w:r w:rsidR="00A5793F">
        <w:rPr>
          <w:rFonts w:ascii="Tahoma" w:eastAsiaTheme="minorEastAsia" w:hAnsi="Tahoma" w:cs="Tahoma"/>
          <w:kern w:val="0"/>
        </w:rPr>
        <w:t>558.03</w:t>
      </w:r>
    </w:p>
    <w:p w14:paraId="3DF904A3" w14:textId="7B44C26E"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Raw Food</w:t>
      </w:r>
      <w:r w:rsidRPr="00B23273">
        <w:rPr>
          <w:rFonts w:ascii="Tahoma" w:eastAsiaTheme="minorEastAsia" w:hAnsi="Tahoma" w:cs="Tahoma"/>
          <w:kern w:val="0"/>
        </w:rPr>
        <w:tab/>
      </w:r>
      <w:r w:rsidRPr="00B23273">
        <w:rPr>
          <w:rFonts w:ascii="Tahoma" w:eastAsiaTheme="minorEastAsia" w:hAnsi="Tahoma" w:cs="Tahoma"/>
          <w:kern w:val="0"/>
        </w:rPr>
        <w:tab/>
      </w:r>
      <w:r w:rsidRPr="00B23273">
        <w:rPr>
          <w:rFonts w:ascii="Tahoma" w:eastAsiaTheme="minorEastAsia" w:hAnsi="Tahoma" w:cs="Tahoma"/>
          <w:kern w:val="0"/>
        </w:rPr>
        <w:tab/>
      </w:r>
      <w:r w:rsidRPr="00B23273">
        <w:rPr>
          <w:rFonts w:ascii="Tahoma" w:eastAsiaTheme="minorEastAsia" w:hAnsi="Tahoma" w:cs="Tahoma"/>
          <w:kern w:val="0"/>
        </w:rPr>
        <w:tab/>
        <w:t xml:space="preserve">                 </w:t>
      </w:r>
      <w:r w:rsidR="00A5793F">
        <w:rPr>
          <w:rFonts w:ascii="Tahoma" w:eastAsiaTheme="minorEastAsia" w:hAnsi="Tahoma" w:cs="Tahoma"/>
          <w:kern w:val="0"/>
        </w:rPr>
        <w:t>407.26</w:t>
      </w:r>
    </w:p>
    <w:p w14:paraId="1533C46C" w14:textId="2E361905"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ab/>
      </w:r>
      <w:r w:rsidRPr="00B23273">
        <w:rPr>
          <w:rFonts w:ascii="Tahoma" w:eastAsiaTheme="minorEastAsia" w:hAnsi="Tahoma" w:cs="Tahoma"/>
          <w:kern w:val="0"/>
        </w:rPr>
        <w:tab/>
        <w:t>Supplies-office/printer ink</w:t>
      </w:r>
      <w:r w:rsidRPr="00B23273">
        <w:rPr>
          <w:rFonts w:ascii="Tahoma" w:eastAsiaTheme="minorEastAsia" w:hAnsi="Tahoma" w:cs="Tahoma"/>
          <w:kern w:val="0"/>
        </w:rPr>
        <w:tab/>
      </w:r>
      <w:r w:rsidRPr="00B23273">
        <w:rPr>
          <w:rFonts w:ascii="Tahoma" w:eastAsiaTheme="minorEastAsia" w:hAnsi="Tahoma" w:cs="Tahoma"/>
          <w:kern w:val="0"/>
        </w:rPr>
        <w:tab/>
        <w:t xml:space="preserve">                 </w:t>
      </w:r>
      <w:r w:rsidR="00A5793F">
        <w:rPr>
          <w:rFonts w:ascii="Tahoma" w:eastAsiaTheme="minorEastAsia" w:hAnsi="Tahoma" w:cs="Tahoma"/>
          <w:kern w:val="0"/>
        </w:rPr>
        <w:t>232.81</w:t>
      </w:r>
    </w:p>
    <w:p w14:paraId="7E032997" w14:textId="3FC715B6"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ab/>
      </w:r>
      <w:r w:rsidRPr="00B23273">
        <w:rPr>
          <w:rFonts w:ascii="Tahoma" w:eastAsiaTheme="minorEastAsia" w:hAnsi="Tahoma" w:cs="Tahoma"/>
          <w:kern w:val="0"/>
        </w:rPr>
        <w:tab/>
        <w:t>Supplies-kitchen</w:t>
      </w:r>
      <w:r w:rsidRPr="00B23273">
        <w:rPr>
          <w:rFonts w:ascii="Tahoma" w:eastAsiaTheme="minorEastAsia" w:hAnsi="Tahoma" w:cs="Tahoma"/>
          <w:kern w:val="0"/>
        </w:rPr>
        <w:tab/>
      </w:r>
      <w:r w:rsidRPr="00B23273">
        <w:rPr>
          <w:rFonts w:ascii="Tahoma" w:eastAsiaTheme="minorEastAsia" w:hAnsi="Tahoma" w:cs="Tahoma"/>
          <w:kern w:val="0"/>
        </w:rPr>
        <w:tab/>
      </w:r>
      <w:r w:rsidRPr="00B23273">
        <w:rPr>
          <w:rFonts w:ascii="Tahoma" w:eastAsiaTheme="minorEastAsia" w:hAnsi="Tahoma" w:cs="Tahoma"/>
          <w:kern w:val="0"/>
        </w:rPr>
        <w:tab/>
      </w:r>
      <w:r w:rsidRPr="00B23273">
        <w:rPr>
          <w:rFonts w:ascii="Tahoma" w:eastAsiaTheme="minorEastAsia" w:hAnsi="Tahoma" w:cs="Tahoma"/>
          <w:kern w:val="0"/>
        </w:rPr>
        <w:tab/>
        <w:t xml:space="preserve">        </w:t>
      </w:r>
      <w:r w:rsidR="00A5793F">
        <w:rPr>
          <w:rFonts w:ascii="Tahoma" w:eastAsiaTheme="minorEastAsia" w:hAnsi="Tahoma" w:cs="Tahoma"/>
          <w:kern w:val="0"/>
        </w:rPr>
        <w:t xml:space="preserve"> 37.62</w:t>
      </w:r>
    </w:p>
    <w:p w14:paraId="5A5F7533" w14:textId="77777777"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Postage                                                         0.00</w:t>
      </w:r>
    </w:p>
    <w:p w14:paraId="1B1FFC5F" w14:textId="7368F5B9"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w:t>
      </w:r>
      <w:r w:rsidRPr="00B23273">
        <w:rPr>
          <w:rFonts w:ascii="Tahoma" w:eastAsiaTheme="minorEastAsia" w:hAnsi="Tahoma" w:cs="Tahoma"/>
          <w:kern w:val="0"/>
        </w:rPr>
        <w:tab/>
        <w:t xml:space="preserve">Activities                            </w:t>
      </w:r>
      <w:r w:rsidRPr="00B23273">
        <w:rPr>
          <w:rFonts w:ascii="Tahoma" w:eastAsiaTheme="minorEastAsia" w:hAnsi="Tahoma" w:cs="Tahoma"/>
          <w:kern w:val="0"/>
        </w:rPr>
        <w:tab/>
        <w:t xml:space="preserve">             </w:t>
      </w:r>
      <w:r w:rsidR="00A5793F">
        <w:rPr>
          <w:rFonts w:ascii="Tahoma" w:eastAsiaTheme="minorEastAsia" w:hAnsi="Tahoma" w:cs="Tahoma"/>
          <w:kern w:val="0"/>
        </w:rPr>
        <w:t xml:space="preserve">  </w:t>
      </w:r>
      <w:r w:rsidRPr="00B23273">
        <w:rPr>
          <w:rFonts w:ascii="Tahoma" w:eastAsiaTheme="minorEastAsia" w:hAnsi="Tahoma" w:cs="Tahoma"/>
          <w:kern w:val="0"/>
        </w:rPr>
        <w:t xml:space="preserve">    </w:t>
      </w:r>
      <w:r w:rsidR="00A5793F">
        <w:rPr>
          <w:rFonts w:ascii="Tahoma" w:eastAsiaTheme="minorEastAsia" w:hAnsi="Tahoma" w:cs="Tahoma"/>
          <w:kern w:val="0"/>
        </w:rPr>
        <w:t>59.33</w:t>
      </w:r>
      <w:r w:rsidRPr="00B23273">
        <w:rPr>
          <w:rFonts w:ascii="Tahoma" w:eastAsiaTheme="minorEastAsia" w:hAnsi="Tahoma" w:cs="Tahoma"/>
          <w:kern w:val="0"/>
        </w:rPr>
        <w:t xml:space="preserve"> </w:t>
      </w:r>
      <w:r w:rsidRPr="00B23273">
        <w:rPr>
          <w:rFonts w:ascii="Tahoma" w:eastAsiaTheme="minorEastAsia" w:hAnsi="Tahoma" w:cs="Tahoma"/>
          <w:kern w:val="0"/>
        </w:rPr>
        <w:tab/>
      </w:r>
      <w:r w:rsidRPr="00B23273">
        <w:rPr>
          <w:rFonts w:ascii="Tahoma" w:eastAsiaTheme="minorEastAsia" w:hAnsi="Tahoma" w:cs="Tahoma"/>
          <w:kern w:val="0"/>
        </w:rPr>
        <w:tab/>
      </w:r>
      <w:r w:rsidRPr="00B23273">
        <w:rPr>
          <w:rFonts w:ascii="Tahoma" w:eastAsiaTheme="minorEastAsia" w:hAnsi="Tahoma" w:cs="Tahoma"/>
          <w:kern w:val="0"/>
        </w:rPr>
        <w:tab/>
      </w:r>
    </w:p>
    <w:p w14:paraId="35218FFF" w14:textId="3A5924B1"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ab/>
      </w:r>
      <w:r w:rsidRPr="00B23273">
        <w:rPr>
          <w:rFonts w:ascii="Tahoma" w:eastAsiaTheme="minorEastAsia" w:hAnsi="Tahoma" w:cs="Tahoma"/>
          <w:kern w:val="0"/>
        </w:rPr>
        <w:tab/>
        <w:t>Mileage, pickup/deliver meals</w:t>
      </w:r>
      <w:r w:rsidRPr="00B23273">
        <w:rPr>
          <w:rFonts w:ascii="Tahoma" w:eastAsiaTheme="minorEastAsia" w:hAnsi="Tahoma" w:cs="Tahoma"/>
          <w:kern w:val="0"/>
        </w:rPr>
        <w:tab/>
      </w:r>
      <w:r w:rsidRPr="00B23273">
        <w:rPr>
          <w:rFonts w:ascii="Tahoma" w:eastAsiaTheme="minorEastAsia" w:hAnsi="Tahoma" w:cs="Tahoma"/>
          <w:kern w:val="0"/>
        </w:rPr>
        <w:tab/>
        <w:t xml:space="preserve">     </w:t>
      </w:r>
      <w:r w:rsidR="00A5793F">
        <w:rPr>
          <w:rFonts w:ascii="Tahoma" w:eastAsiaTheme="minorEastAsia" w:hAnsi="Tahoma" w:cs="Tahoma"/>
          <w:kern w:val="0"/>
        </w:rPr>
        <w:t xml:space="preserve"> </w:t>
      </w:r>
      <w:r w:rsidRPr="00B23273">
        <w:rPr>
          <w:rFonts w:ascii="Tahoma" w:eastAsiaTheme="minorEastAsia" w:hAnsi="Tahoma" w:cs="Tahoma"/>
          <w:kern w:val="0"/>
        </w:rPr>
        <w:t xml:space="preserve">  </w:t>
      </w:r>
      <w:r w:rsidR="00A5793F">
        <w:rPr>
          <w:rFonts w:ascii="Tahoma" w:eastAsiaTheme="minorEastAsia" w:hAnsi="Tahoma" w:cs="Tahoma"/>
          <w:kern w:val="0"/>
        </w:rPr>
        <w:t>142.88</w:t>
      </w:r>
    </w:p>
    <w:p w14:paraId="639DE80D" w14:textId="1AF4C633"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Payroll wages (cleaning/</w:t>
      </w:r>
      <w:proofErr w:type="spellStart"/>
      <w:r w:rsidRPr="00B23273">
        <w:rPr>
          <w:rFonts w:ascii="Tahoma" w:eastAsiaTheme="minorEastAsia" w:hAnsi="Tahoma" w:cs="Tahoma"/>
          <w:kern w:val="0"/>
        </w:rPr>
        <w:t>maint</w:t>
      </w:r>
      <w:proofErr w:type="spellEnd"/>
      <w:r w:rsidRPr="00B23273">
        <w:rPr>
          <w:rFonts w:ascii="Tahoma" w:eastAsiaTheme="minorEastAsia" w:hAnsi="Tahoma" w:cs="Tahoma"/>
          <w:kern w:val="0"/>
        </w:rPr>
        <w:t>.)</w:t>
      </w:r>
      <w:r w:rsidRPr="00B23273">
        <w:rPr>
          <w:rFonts w:ascii="Tahoma" w:eastAsiaTheme="minorEastAsia" w:hAnsi="Tahoma" w:cs="Tahoma"/>
          <w:kern w:val="0"/>
        </w:rPr>
        <w:tab/>
      </w:r>
      <w:r w:rsidRPr="00B23273">
        <w:rPr>
          <w:rFonts w:ascii="Tahoma" w:eastAsiaTheme="minorEastAsia" w:hAnsi="Tahoma" w:cs="Tahoma"/>
          <w:kern w:val="0"/>
        </w:rPr>
        <w:tab/>
        <w:t xml:space="preserve">        </w:t>
      </w:r>
      <w:r w:rsidR="00A5793F">
        <w:rPr>
          <w:rFonts w:ascii="Tahoma" w:eastAsiaTheme="minorEastAsia" w:hAnsi="Tahoma" w:cs="Tahoma"/>
          <w:kern w:val="0"/>
        </w:rPr>
        <w:t>333.75</w:t>
      </w:r>
    </w:p>
    <w:p w14:paraId="3BDC2053" w14:textId="190A9ECC"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ab/>
      </w:r>
      <w:r w:rsidRPr="00B23273">
        <w:rPr>
          <w:rFonts w:ascii="Tahoma" w:eastAsiaTheme="minorEastAsia" w:hAnsi="Tahoma" w:cs="Tahoma"/>
          <w:kern w:val="0"/>
        </w:rPr>
        <w:tab/>
        <w:t>Payroll taxes (cleaning/</w:t>
      </w:r>
      <w:proofErr w:type="spellStart"/>
      <w:r w:rsidRPr="00B23273">
        <w:rPr>
          <w:rFonts w:ascii="Tahoma" w:eastAsiaTheme="minorEastAsia" w:hAnsi="Tahoma" w:cs="Tahoma"/>
          <w:kern w:val="0"/>
        </w:rPr>
        <w:t>maint</w:t>
      </w:r>
      <w:proofErr w:type="spellEnd"/>
      <w:r w:rsidRPr="00B23273">
        <w:rPr>
          <w:rFonts w:ascii="Tahoma" w:eastAsiaTheme="minorEastAsia" w:hAnsi="Tahoma" w:cs="Tahoma"/>
          <w:kern w:val="0"/>
        </w:rPr>
        <w:t>.)</w:t>
      </w:r>
      <w:r w:rsidRPr="00B23273">
        <w:rPr>
          <w:rFonts w:ascii="Tahoma" w:eastAsiaTheme="minorEastAsia" w:hAnsi="Tahoma" w:cs="Tahoma"/>
          <w:kern w:val="0"/>
        </w:rPr>
        <w:tab/>
      </w:r>
      <w:r w:rsidRPr="00B23273">
        <w:rPr>
          <w:rFonts w:ascii="Tahoma" w:eastAsiaTheme="minorEastAsia" w:hAnsi="Tahoma" w:cs="Tahoma"/>
          <w:kern w:val="0"/>
        </w:rPr>
        <w:tab/>
        <w:t xml:space="preserve">          2</w:t>
      </w:r>
      <w:r w:rsidR="00A5793F">
        <w:rPr>
          <w:rFonts w:ascii="Tahoma" w:eastAsiaTheme="minorEastAsia" w:hAnsi="Tahoma" w:cs="Tahoma"/>
          <w:kern w:val="0"/>
        </w:rPr>
        <w:t>5.53</w:t>
      </w:r>
    </w:p>
    <w:p w14:paraId="06D0F5AF" w14:textId="44188CA8"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Repairs &amp; </w:t>
      </w:r>
      <w:proofErr w:type="gramStart"/>
      <w:r w:rsidRPr="00B23273">
        <w:rPr>
          <w:rFonts w:ascii="Tahoma" w:eastAsiaTheme="minorEastAsia" w:hAnsi="Tahoma" w:cs="Tahoma"/>
          <w:kern w:val="0"/>
        </w:rPr>
        <w:t>Maintenance  (</w:t>
      </w:r>
      <w:proofErr w:type="gramEnd"/>
      <w:r w:rsidR="00A5793F">
        <w:rPr>
          <w:rFonts w:ascii="Tahoma" w:eastAsiaTheme="minorEastAsia" w:hAnsi="Tahoma" w:cs="Tahoma"/>
          <w:kern w:val="0"/>
          <w:sz w:val="18"/>
          <w:szCs w:val="18"/>
        </w:rPr>
        <w:t>new ice maker &amp; service call</w:t>
      </w:r>
      <w:r w:rsidRPr="00B23273">
        <w:rPr>
          <w:rFonts w:ascii="Tahoma" w:eastAsiaTheme="minorEastAsia" w:hAnsi="Tahoma" w:cs="Tahoma"/>
          <w:kern w:val="0"/>
          <w:sz w:val="18"/>
          <w:szCs w:val="18"/>
        </w:rPr>
        <w:t>)</w:t>
      </w:r>
      <w:r w:rsidR="00A5793F">
        <w:rPr>
          <w:rFonts w:ascii="Tahoma" w:eastAsiaTheme="minorEastAsia" w:hAnsi="Tahoma" w:cs="Tahoma"/>
          <w:kern w:val="0"/>
        </w:rPr>
        <w:t>255.01</w:t>
      </w:r>
    </w:p>
    <w:p w14:paraId="196DF2C6" w14:textId="1DD51985"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Hospitality Supplies (</w:t>
      </w:r>
      <w:proofErr w:type="gramStart"/>
      <w:r w:rsidRPr="00B23273">
        <w:rPr>
          <w:rFonts w:ascii="Tahoma" w:eastAsiaTheme="minorEastAsia" w:hAnsi="Tahoma" w:cs="Tahoma"/>
          <w:kern w:val="0"/>
        </w:rPr>
        <w:t xml:space="preserve">candy)   </w:t>
      </w:r>
      <w:proofErr w:type="gramEnd"/>
      <w:r w:rsidRPr="00B23273">
        <w:rPr>
          <w:rFonts w:ascii="Tahoma" w:eastAsiaTheme="minorEastAsia" w:hAnsi="Tahoma" w:cs="Tahoma"/>
          <w:kern w:val="0"/>
        </w:rPr>
        <w:t xml:space="preserve">                          </w:t>
      </w:r>
      <w:r w:rsidR="00A5793F">
        <w:rPr>
          <w:rFonts w:ascii="Tahoma" w:eastAsiaTheme="minorEastAsia" w:hAnsi="Tahoma" w:cs="Tahoma"/>
          <w:kern w:val="0"/>
        </w:rPr>
        <w:t>40.61</w:t>
      </w:r>
    </w:p>
    <w:p w14:paraId="2A075240" w14:textId="77777777"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w:t>
      </w:r>
      <w:r w:rsidRPr="00B23273">
        <w:rPr>
          <w:rFonts w:ascii="Tahoma" w:eastAsiaTheme="minorEastAsia" w:hAnsi="Tahoma" w:cs="Tahoma"/>
          <w:kern w:val="0"/>
        </w:rPr>
        <w:tab/>
        <w:t>Utilities:</w:t>
      </w:r>
    </w:p>
    <w:p w14:paraId="75EB1D31" w14:textId="62B30C75"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Electric                                         </w:t>
      </w:r>
      <w:r w:rsidR="00A5793F">
        <w:rPr>
          <w:rFonts w:ascii="Tahoma" w:eastAsiaTheme="minorEastAsia" w:hAnsi="Tahoma" w:cs="Tahoma"/>
          <w:kern w:val="0"/>
        </w:rPr>
        <w:t>395</w:t>
      </w:r>
      <w:r w:rsidRPr="00B23273">
        <w:rPr>
          <w:rFonts w:ascii="Tahoma" w:eastAsiaTheme="minorEastAsia" w:hAnsi="Tahoma" w:cs="Tahoma"/>
          <w:kern w:val="0"/>
        </w:rPr>
        <w:t xml:space="preserve">.00 </w:t>
      </w:r>
    </w:p>
    <w:p w14:paraId="57CBC6A1" w14:textId="35E25752"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Phone                                          103.</w:t>
      </w:r>
      <w:r w:rsidR="00A5793F">
        <w:rPr>
          <w:rFonts w:ascii="Tahoma" w:eastAsiaTheme="minorEastAsia" w:hAnsi="Tahoma" w:cs="Tahoma"/>
          <w:kern w:val="0"/>
        </w:rPr>
        <w:t>90</w:t>
      </w:r>
    </w:p>
    <w:p w14:paraId="3F8FE2A2" w14:textId="77777777"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Trash                                             66.00</w:t>
      </w:r>
    </w:p>
    <w:p w14:paraId="0DF63A05" w14:textId="0B58C6A4" w:rsidR="00B23273" w:rsidRPr="00B23273" w:rsidRDefault="00B23273" w:rsidP="00B23273">
      <w:pPr>
        <w:spacing w:after="0" w:line="240" w:lineRule="auto"/>
        <w:rPr>
          <w:rFonts w:ascii="Tahoma" w:eastAsiaTheme="minorEastAsia" w:hAnsi="Tahoma" w:cs="Tahoma"/>
          <w:kern w:val="0"/>
          <w:u w:val="single"/>
        </w:rPr>
      </w:pPr>
      <w:r w:rsidRPr="00B23273">
        <w:rPr>
          <w:rFonts w:ascii="Tahoma" w:eastAsiaTheme="minorEastAsia" w:hAnsi="Tahoma" w:cs="Tahoma"/>
          <w:kern w:val="0"/>
        </w:rPr>
        <w:t xml:space="preserve">                     Natural Gas</w:t>
      </w:r>
      <w:r w:rsidRPr="00B23273">
        <w:rPr>
          <w:rFonts w:ascii="Tahoma" w:eastAsiaTheme="minorEastAsia" w:hAnsi="Tahoma" w:cs="Tahoma"/>
          <w:kern w:val="0"/>
        </w:rPr>
        <w:tab/>
        <w:t xml:space="preserve">                                    </w:t>
      </w:r>
      <w:r w:rsidR="00A5793F">
        <w:rPr>
          <w:rFonts w:ascii="Tahoma" w:eastAsiaTheme="minorEastAsia" w:hAnsi="Tahoma" w:cs="Tahoma"/>
          <w:kern w:val="0"/>
          <w:u w:val="single"/>
        </w:rPr>
        <w:t>84.65</w:t>
      </w:r>
    </w:p>
    <w:p w14:paraId="3A1C8B23" w14:textId="1ED4819C"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Total Utilities                                               </w:t>
      </w:r>
      <w:r w:rsidR="00A5793F">
        <w:rPr>
          <w:rFonts w:ascii="Tahoma" w:eastAsiaTheme="minorEastAsia" w:hAnsi="Tahoma" w:cs="Tahoma"/>
          <w:kern w:val="0"/>
        </w:rPr>
        <w:t>649.55</w:t>
      </w:r>
    </w:p>
    <w:p w14:paraId="741295D4" w14:textId="648B7D60"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ab/>
      </w:r>
      <w:r w:rsidRPr="00B23273">
        <w:rPr>
          <w:rFonts w:ascii="Tahoma" w:eastAsiaTheme="minorEastAsia" w:hAnsi="Tahoma" w:cs="Tahoma"/>
          <w:kern w:val="0"/>
        </w:rPr>
        <w:tab/>
        <w:t xml:space="preserve">        </w:t>
      </w:r>
    </w:p>
    <w:p w14:paraId="080AD73C" w14:textId="5AF48FD9" w:rsidR="00B23273" w:rsidRPr="00B23273" w:rsidRDefault="00B23273" w:rsidP="00B23273">
      <w:pPr>
        <w:spacing w:after="0" w:line="240" w:lineRule="auto"/>
        <w:rPr>
          <w:rFonts w:ascii="Tahoma" w:eastAsiaTheme="minorEastAsia" w:hAnsi="Tahoma" w:cs="Tahoma"/>
          <w:b/>
          <w:bCs/>
          <w:kern w:val="0"/>
          <w:u w:val="single"/>
        </w:rPr>
      </w:pPr>
      <w:r w:rsidRPr="00B23273">
        <w:rPr>
          <w:rFonts w:ascii="Tahoma" w:eastAsiaTheme="minorEastAsia" w:hAnsi="Tahoma" w:cs="Tahoma"/>
          <w:kern w:val="0"/>
        </w:rPr>
        <w:t xml:space="preserve">  </w:t>
      </w:r>
      <w:r w:rsidRPr="00B23273">
        <w:rPr>
          <w:rFonts w:ascii="Tahoma" w:eastAsiaTheme="minorEastAsia" w:hAnsi="Tahoma" w:cs="Tahoma"/>
          <w:kern w:val="0"/>
        </w:rPr>
        <w:tab/>
      </w:r>
      <w:r w:rsidRPr="00B23273">
        <w:rPr>
          <w:rFonts w:ascii="Tahoma" w:eastAsiaTheme="minorEastAsia" w:hAnsi="Tahoma" w:cs="Tahoma"/>
          <w:kern w:val="0"/>
        </w:rPr>
        <w:tab/>
      </w:r>
      <w:r w:rsidR="00A5793F">
        <w:rPr>
          <w:rFonts w:ascii="Tahoma" w:eastAsiaTheme="minorEastAsia" w:hAnsi="Tahoma" w:cs="Tahoma"/>
          <w:kern w:val="0"/>
        </w:rPr>
        <w:t>August</w:t>
      </w:r>
      <w:r w:rsidRPr="00B23273">
        <w:rPr>
          <w:rFonts w:ascii="Tahoma" w:eastAsiaTheme="minorEastAsia" w:hAnsi="Tahoma" w:cs="Tahoma"/>
          <w:kern w:val="0"/>
        </w:rPr>
        <w:t xml:space="preserve"> expenses                                     </w:t>
      </w:r>
      <w:r w:rsidRPr="00B23273">
        <w:rPr>
          <w:rFonts w:ascii="Tahoma" w:eastAsiaTheme="minorEastAsia" w:hAnsi="Tahoma" w:cs="Tahoma"/>
          <w:b/>
          <w:bCs/>
          <w:kern w:val="0"/>
        </w:rPr>
        <w:t xml:space="preserve">$ </w:t>
      </w:r>
      <w:r w:rsidR="00A5793F">
        <w:rPr>
          <w:rFonts w:ascii="Tahoma" w:eastAsiaTheme="minorEastAsia" w:hAnsi="Tahoma" w:cs="Tahoma"/>
          <w:b/>
          <w:bCs/>
          <w:kern w:val="0"/>
          <w:u w:val="single"/>
        </w:rPr>
        <w:t>4,939.88</w:t>
      </w:r>
    </w:p>
    <w:p w14:paraId="22EFDDF5" w14:textId="7065D0D7" w:rsidR="00B23273" w:rsidRPr="00B23273" w:rsidRDefault="00B23273" w:rsidP="00B23273">
      <w:pPr>
        <w:spacing w:after="0" w:line="240" w:lineRule="auto"/>
        <w:rPr>
          <w:rFonts w:ascii="Tahoma" w:eastAsiaTheme="minorEastAsia" w:hAnsi="Tahoma" w:cs="Tahoma"/>
          <w:b/>
          <w:bCs/>
          <w:color w:val="4EA72E" w:themeColor="accent6"/>
          <w:kern w:val="0"/>
          <w:u w:val="single"/>
        </w:rPr>
      </w:pPr>
      <w:r w:rsidRPr="00B23273">
        <w:rPr>
          <w:rFonts w:ascii="Tahoma" w:eastAsiaTheme="minorEastAsia" w:hAnsi="Tahoma" w:cs="Tahoma"/>
          <w:kern w:val="0"/>
        </w:rPr>
        <w:t xml:space="preserve">                                         Resulting in a Net </w:t>
      </w:r>
      <w:r w:rsidR="009E1F2B">
        <w:rPr>
          <w:rFonts w:ascii="Tahoma" w:eastAsiaTheme="minorEastAsia" w:hAnsi="Tahoma" w:cs="Tahoma"/>
          <w:kern w:val="0"/>
        </w:rPr>
        <w:t>loss</w:t>
      </w:r>
      <w:r w:rsidRPr="00B23273">
        <w:rPr>
          <w:rFonts w:ascii="Tahoma" w:eastAsiaTheme="minorEastAsia" w:hAnsi="Tahoma" w:cs="Tahoma"/>
          <w:kern w:val="0"/>
        </w:rPr>
        <w:t xml:space="preserve"> of</w:t>
      </w:r>
      <w:r w:rsidRPr="00B23273">
        <w:rPr>
          <w:rFonts w:ascii="Tahoma" w:eastAsiaTheme="minorEastAsia" w:hAnsi="Tahoma" w:cs="Tahoma"/>
          <w:color w:val="4EA72E" w:themeColor="accent6"/>
          <w:kern w:val="0"/>
        </w:rPr>
        <w:t xml:space="preserve">    </w:t>
      </w:r>
      <w:r w:rsidR="009E1F2B">
        <w:rPr>
          <w:rFonts w:ascii="Tahoma" w:eastAsiaTheme="minorEastAsia" w:hAnsi="Tahoma" w:cs="Tahoma"/>
          <w:color w:val="4EA72E" w:themeColor="accent6"/>
          <w:kern w:val="0"/>
        </w:rPr>
        <w:t xml:space="preserve">   </w:t>
      </w:r>
      <w:r w:rsidRPr="00B23273">
        <w:rPr>
          <w:rFonts w:ascii="Tahoma" w:eastAsiaTheme="minorEastAsia" w:hAnsi="Tahoma" w:cs="Tahoma"/>
          <w:color w:val="4EA72E" w:themeColor="accent6"/>
          <w:kern w:val="0"/>
        </w:rPr>
        <w:t xml:space="preserve"> </w:t>
      </w:r>
      <w:r w:rsidRPr="009E1F2B">
        <w:rPr>
          <w:rFonts w:ascii="Tahoma" w:eastAsiaTheme="minorEastAsia" w:hAnsi="Tahoma" w:cs="Tahoma"/>
          <w:b/>
          <w:bCs/>
          <w:color w:val="EE0000"/>
          <w:kern w:val="0"/>
          <w:u w:val="single"/>
        </w:rPr>
        <w:t>$</w:t>
      </w:r>
      <w:r w:rsidR="009E1F2B" w:rsidRPr="009E1F2B">
        <w:rPr>
          <w:rFonts w:ascii="Tahoma" w:eastAsiaTheme="minorEastAsia" w:hAnsi="Tahoma" w:cs="Tahoma"/>
          <w:b/>
          <w:bCs/>
          <w:color w:val="EE0000"/>
          <w:kern w:val="0"/>
          <w:u w:val="single"/>
        </w:rPr>
        <w:t>730.80</w:t>
      </w:r>
    </w:p>
    <w:p w14:paraId="6722CC94" w14:textId="77777777" w:rsidR="00B23273" w:rsidRPr="00B23273" w:rsidRDefault="00B23273" w:rsidP="00B23273">
      <w:pPr>
        <w:spacing w:after="0" w:line="240" w:lineRule="auto"/>
        <w:rPr>
          <w:rFonts w:ascii="Tahoma" w:eastAsiaTheme="minorEastAsia" w:hAnsi="Tahoma" w:cs="Tahoma"/>
          <w:b/>
          <w:bCs/>
          <w:color w:val="4EA72E" w:themeColor="accent6"/>
          <w:kern w:val="0"/>
          <w:u w:val="single"/>
        </w:rPr>
      </w:pPr>
    </w:p>
    <w:p w14:paraId="3D0F3C08" w14:textId="77777777"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Rita reported the ending balance in the Village’s Account as of 6-30-2026:</w:t>
      </w:r>
    </w:p>
    <w:p w14:paraId="0C7ED8D3" w14:textId="210BF83B"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ab/>
        <w:t xml:space="preserve">    </w:t>
      </w:r>
      <w:r w:rsidRPr="00B23273">
        <w:rPr>
          <w:rFonts w:ascii="Tahoma" w:eastAsiaTheme="minorEastAsia" w:hAnsi="Tahoma" w:cs="Tahoma"/>
          <w:kern w:val="0"/>
        </w:rPr>
        <w:tab/>
        <w:t>$ 2</w:t>
      </w:r>
      <w:r w:rsidR="009E1F2B">
        <w:rPr>
          <w:rFonts w:ascii="Tahoma" w:eastAsiaTheme="minorEastAsia" w:hAnsi="Tahoma" w:cs="Tahoma"/>
          <w:kern w:val="0"/>
        </w:rPr>
        <w:t>7</w:t>
      </w:r>
      <w:r w:rsidRPr="00B23273">
        <w:rPr>
          <w:rFonts w:ascii="Tahoma" w:eastAsiaTheme="minorEastAsia" w:hAnsi="Tahoma" w:cs="Tahoma"/>
          <w:kern w:val="0"/>
        </w:rPr>
        <w:t>,</w:t>
      </w:r>
      <w:r w:rsidR="009E1F2B">
        <w:rPr>
          <w:rFonts w:ascii="Tahoma" w:eastAsiaTheme="minorEastAsia" w:hAnsi="Tahoma" w:cs="Tahoma"/>
          <w:kern w:val="0"/>
        </w:rPr>
        <w:t>632</w:t>
      </w:r>
      <w:r w:rsidRPr="00B23273">
        <w:rPr>
          <w:rFonts w:ascii="Tahoma" w:eastAsiaTheme="minorEastAsia" w:hAnsi="Tahoma" w:cs="Tahoma"/>
          <w:kern w:val="0"/>
        </w:rPr>
        <w:t>.</w:t>
      </w:r>
      <w:r w:rsidR="009E1F2B">
        <w:rPr>
          <w:rFonts w:ascii="Tahoma" w:eastAsiaTheme="minorEastAsia" w:hAnsi="Tahoma" w:cs="Tahoma"/>
          <w:kern w:val="0"/>
        </w:rPr>
        <w:t>72</w:t>
      </w:r>
      <w:r w:rsidRPr="00B23273">
        <w:rPr>
          <w:rFonts w:ascii="Tahoma" w:eastAsiaTheme="minorEastAsia" w:hAnsi="Tahoma" w:cs="Tahoma"/>
          <w:kern w:val="0"/>
        </w:rPr>
        <w:t xml:space="preserve">   Village’s Revolving Fund</w:t>
      </w:r>
    </w:p>
    <w:p w14:paraId="7950C8ED" w14:textId="0DEC898E"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ab/>
      </w:r>
      <w:r w:rsidRPr="00B23273">
        <w:rPr>
          <w:rFonts w:ascii="Tahoma" w:eastAsiaTheme="minorEastAsia" w:hAnsi="Tahoma" w:cs="Tahoma"/>
          <w:kern w:val="0"/>
        </w:rPr>
        <w:tab/>
        <w:t xml:space="preserve">    </w:t>
      </w:r>
      <w:r w:rsidR="009E1F2B">
        <w:rPr>
          <w:rFonts w:ascii="Tahoma" w:eastAsiaTheme="minorEastAsia" w:hAnsi="Tahoma" w:cs="Tahoma"/>
          <w:kern w:val="0"/>
        </w:rPr>
        <w:t xml:space="preserve">  </w:t>
      </w:r>
      <w:r w:rsidRPr="00B23273">
        <w:rPr>
          <w:rFonts w:ascii="Tahoma" w:eastAsiaTheme="minorEastAsia" w:hAnsi="Tahoma" w:cs="Tahoma"/>
          <w:kern w:val="0"/>
        </w:rPr>
        <w:t xml:space="preserve">   </w:t>
      </w:r>
      <w:r w:rsidR="009E1F2B">
        <w:rPr>
          <w:rFonts w:ascii="Tahoma" w:eastAsiaTheme="minorEastAsia" w:hAnsi="Tahoma" w:cs="Tahoma"/>
          <w:kern w:val="0"/>
        </w:rPr>
        <w:t>764.61</w:t>
      </w:r>
      <w:r w:rsidRPr="00B23273">
        <w:rPr>
          <w:rFonts w:ascii="Tahoma" w:eastAsiaTheme="minorEastAsia" w:hAnsi="Tahoma" w:cs="Tahoma"/>
          <w:kern w:val="0"/>
        </w:rPr>
        <w:t xml:space="preserve">    Debit card account</w:t>
      </w:r>
    </w:p>
    <w:p w14:paraId="2B3927BB" w14:textId="77777777"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w:t>
      </w:r>
      <w:r w:rsidRPr="00B23273">
        <w:rPr>
          <w:rFonts w:ascii="Tahoma" w:eastAsiaTheme="minorEastAsia" w:hAnsi="Tahoma" w:cs="Tahoma"/>
          <w:kern w:val="0"/>
          <w:u w:val="single"/>
        </w:rPr>
        <w:t xml:space="preserve">   10,166.09</w:t>
      </w:r>
      <w:r w:rsidRPr="00B23273">
        <w:rPr>
          <w:rFonts w:ascii="Tahoma" w:eastAsiaTheme="minorEastAsia" w:hAnsi="Tahoma" w:cs="Tahoma"/>
          <w:kern w:val="0"/>
        </w:rPr>
        <w:t xml:space="preserve">   Gift Trust/Aging Services account</w:t>
      </w:r>
    </w:p>
    <w:p w14:paraId="4AB5FFAF" w14:textId="4B9FD7E2"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ab/>
      </w:r>
      <w:r w:rsidRPr="00B23273">
        <w:rPr>
          <w:rFonts w:ascii="Tahoma" w:eastAsiaTheme="minorEastAsia" w:hAnsi="Tahoma" w:cs="Tahoma"/>
          <w:kern w:val="0"/>
        </w:rPr>
        <w:tab/>
        <w:t>$ 3</w:t>
      </w:r>
      <w:r w:rsidR="009E1F2B">
        <w:rPr>
          <w:rFonts w:ascii="Tahoma" w:eastAsiaTheme="minorEastAsia" w:hAnsi="Tahoma" w:cs="Tahoma"/>
          <w:kern w:val="0"/>
        </w:rPr>
        <w:t>8, 563.42</w:t>
      </w:r>
    </w:p>
    <w:p w14:paraId="431EB2BE" w14:textId="77777777"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ab/>
      </w:r>
      <w:r w:rsidRPr="00B23273">
        <w:rPr>
          <w:rFonts w:ascii="Tahoma" w:eastAsiaTheme="minorEastAsia" w:hAnsi="Tahoma" w:cs="Tahoma"/>
          <w:kern w:val="0"/>
        </w:rPr>
        <w:tab/>
      </w:r>
      <w:r w:rsidRPr="00B23273">
        <w:rPr>
          <w:rFonts w:ascii="Tahoma" w:eastAsiaTheme="minorEastAsia" w:hAnsi="Tahoma" w:cs="Tahoma"/>
          <w:kern w:val="0"/>
          <w:u w:val="single"/>
        </w:rPr>
        <w:t xml:space="preserve">   75,759.46</w:t>
      </w:r>
      <w:r w:rsidRPr="00B23273">
        <w:rPr>
          <w:rFonts w:ascii="Tahoma" w:eastAsiaTheme="minorEastAsia" w:hAnsi="Tahoma" w:cs="Tahoma"/>
          <w:kern w:val="0"/>
        </w:rPr>
        <w:t xml:space="preserve">   CD’s</w:t>
      </w:r>
    </w:p>
    <w:p w14:paraId="0BBBF885" w14:textId="1D51FBA6"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ab/>
        <w:t xml:space="preserve">        </w:t>
      </w:r>
      <w:r w:rsidR="009E1F2B">
        <w:rPr>
          <w:rFonts w:ascii="Tahoma" w:eastAsiaTheme="minorEastAsia" w:hAnsi="Tahoma" w:cs="Tahoma"/>
          <w:kern w:val="0"/>
        </w:rPr>
        <w:t xml:space="preserve"> </w:t>
      </w:r>
      <w:r w:rsidRPr="00B23273">
        <w:rPr>
          <w:rFonts w:ascii="Tahoma" w:eastAsiaTheme="minorEastAsia" w:hAnsi="Tahoma" w:cs="Tahoma"/>
          <w:kern w:val="0"/>
        </w:rPr>
        <w:t xml:space="preserve"> $11</w:t>
      </w:r>
      <w:r w:rsidR="009E1F2B">
        <w:rPr>
          <w:rFonts w:ascii="Tahoma" w:eastAsiaTheme="minorEastAsia" w:hAnsi="Tahoma" w:cs="Tahoma"/>
          <w:kern w:val="0"/>
        </w:rPr>
        <w:t>4,322.88</w:t>
      </w:r>
      <w:r w:rsidRPr="00B23273">
        <w:rPr>
          <w:rFonts w:ascii="Tahoma" w:eastAsiaTheme="minorEastAsia" w:hAnsi="Tahoma" w:cs="Tahoma"/>
          <w:kern w:val="0"/>
        </w:rPr>
        <w:t xml:space="preserve"> TOTAL ASSETS </w:t>
      </w:r>
    </w:p>
    <w:p w14:paraId="4539C375" w14:textId="77777777" w:rsidR="00B23273" w:rsidRPr="00B23273" w:rsidRDefault="00B23273" w:rsidP="00B23273">
      <w:pPr>
        <w:spacing w:after="0" w:line="240" w:lineRule="auto"/>
        <w:rPr>
          <w:rFonts w:ascii="Tahoma" w:eastAsiaTheme="minorEastAsia" w:hAnsi="Tahoma" w:cs="Tahoma"/>
          <w:kern w:val="0"/>
          <w:sz w:val="22"/>
          <w:szCs w:val="22"/>
        </w:rPr>
      </w:pPr>
    </w:p>
    <w:p w14:paraId="540C41BC" w14:textId="4A9A2167" w:rsidR="00B23273" w:rsidRPr="00B23273" w:rsidRDefault="00B23273" w:rsidP="00B23273">
      <w:pPr>
        <w:spacing w:line="240" w:lineRule="auto"/>
        <w:rPr>
          <w:rFonts w:ascii="Tahoma" w:eastAsiaTheme="minorEastAsia" w:hAnsi="Tahoma" w:cs="Tahoma"/>
          <w:kern w:val="0"/>
        </w:rPr>
      </w:pPr>
      <w:r w:rsidRPr="00B23273">
        <w:rPr>
          <w:rFonts w:ascii="Tahoma" w:eastAsiaTheme="minorEastAsia" w:hAnsi="Tahoma" w:cs="Tahoma"/>
          <w:kern w:val="0"/>
        </w:rPr>
        <w:t xml:space="preserve">Bob made a motion to accept the Manager’s Report.  </w:t>
      </w:r>
      <w:r w:rsidR="009E1F2B">
        <w:rPr>
          <w:rFonts w:ascii="Tahoma" w:eastAsiaTheme="minorEastAsia" w:hAnsi="Tahoma" w:cs="Tahoma"/>
          <w:kern w:val="0"/>
        </w:rPr>
        <w:t>Ron</w:t>
      </w:r>
      <w:r w:rsidRPr="00B23273">
        <w:rPr>
          <w:rFonts w:ascii="Tahoma" w:eastAsiaTheme="minorEastAsia" w:hAnsi="Tahoma" w:cs="Tahoma"/>
          <w:kern w:val="0"/>
        </w:rPr>
        <w:t xml:space="preserve"> seconded the motion.  Motion </w:t>
      </w:r>
      <w:r w:rsidR="009E1F2B">
        <w:rPr>
          <w:rFonts w:ascii="Tahoma" w:eastAsiaTheme="minorEastAsia" w:hAnsi="Tahoma" w:cs="Tahoma"/>
          <w:kern w:val="0"/>
        </w:rPr>
        <w:t>passed</w:t>
      </w:r>
      <w:r w:rsidRPr="00B23273">
        <w:rPr>
          <w:rFonts w:ascii="Tahoma" w:eastAsiaTheme="minorEastAsia" w:hAnsi="Tahoma" w:cs="Tahoma"/>
          <w:kern w:val="0"/>
        </w:rPr>
        <w:t>.</w:t>
      </w:r>
    </w:p>
    <w:p w14:paraId="7542A827" w14:textId="77777777" w:rsidR="00B23273" w:rsidRPr="00B23273" w:rsidRDefault="00B23273" w:rsidP="00B23273">
      <w:pPr>
        <w:spacing w:after="0" w:line="240" w:lineRule="auto"/>
        <w:rPr>
          <w:rFonts w:ascii="Tahoma" w:eastAsiaTheme="minorEastAsia" w:hAnsi="Tahoma" w:cs="Tahoma"/>
          <w:b/>
          <w:bCs/>
          <w:kern w:val="0"/>
        </w:rPr>
      </w:pPr>
      <w:r w:rsidRPr="00B23273">
        <w:rPr>
          <w:rFonts w:ascii="Tahoma" w:eastAsiaTheme="minorEastAsia" w:hAnsi="Tahoma" w:cs="Tahoma"/>
          <w:b/>
          <w:bCs/>
          <w:kern w:val="0"/>
        </w:rPr>
        <w:lastRenderedPageBreak/>
        <w:t>OLD BUSINESS</w:t>
      </w:r>
    </w:p>
    <w:p w14:paraId="16B48358" w14:textId="77777777" w:rsidR="00B23273" w:rsidRPr="00B23273" w:rsidRDefault="00B23273" w:rsidP="00B23273">
      <w:pPr>
        <w:spacing w:after="0" w:line="240" w:lineRule="auto"/>
        <w:ind w:left="1500"/>
        <w:contextualSpacing/>
        <w:rPr>
          <w:rFonts w:ascii="Tahoma" w:eastAsiaTheme="minorEastAsia" w:hAnsi="Tahoma" w:cs="Tahoma"/>
          <w:kern w:val="0"/>
        </w:rPr>
      </w:pPr>
    </w:p>
    <w:p w14:paraId="261F8862" w14:textId="77777777" w:rsidR="00B23273" w:rsidRPr="00B23273" w:rsidRDefault="00B23273" w:rsidP="00B23273">
      <w:pPr>
        <w:numPr>
          <w:ilvl w:val="0"/>
          <w:numId w:val="2"/>
        </w:numPr>
        <w:spacing w:after="0" w:line="240" w:lineRule="auto"/>
        <w:contextualSpacing/>
        <w:rPr>
          <w:rFonts w:ascii="Tahoma" w:eastAsiaTheme="minorEastAsia" w:hAnsi="Tahoma" w:cs="Tahoma"/>
          <w:kern w:val="0"/>
        </w:rPr>
      </w:pPr>
      <w:r w:rsidRPr="00B23273">
        <w:rPr>
          <w:rFonts w:ascii="Tahoma" w:eastAsiaTheme="minorEastAsia" w:hAnsi="Tahoma" w:cs="Tahoma"/>
          <w:kern w:val="0"/>
        </w:rPr>
        <w:t xml:space="preserve"> </w:t>
      </w:r>
      <w:r w:rsidRPr="00B23273">
        <w:rPr>
          <w:rFonts w:ascii="Tahoma" w:eastAsiaTheme="minorEastAsia" w:hAnsi="Tahoma" w:cs="Tahoma"/>
          <w:kern w:val="0"/>
          <w:u w:val="single"/>
        </w:rPr>
        <w:t>Catfish Fry: Sunday, September 13</w:t>
      </w:r>
      <w:r w:rsidRPr="00B23273">
        <w:rPr>
          <w:rFonts w:ascii="Tahoma" w:eastAsiaTheme="minorEastAsia" w:hAnsi="Tahoma" w:cs="Tahoma"/>
          <w:kern w:val="0"/>
          <w:u w:val="single"/>
          <w:vertAlign w:val="superscript"/>
        </w:rPr>
        <w:t>th</w:t>
      </w:r>
    </w:p>
    <w:p w14:paraId="22BFE109" w14:textId="77777777" w:rsidR="00B23273" w:rsidRPr="00B23273" w:rsidRDefault="00B23273" w:rsidP="00B23273">
      <w:pPr>
        <w:spacing w:after="0" w:line="240" w:lineRule="auto"/>
        <w:ind w:left="1545"/>
        <w:contextualSpacing/>
        <w:rPr>
          <w:rFonts w:ascii="Tahoma" w:eastAsiaTheme="minorEastAsia" w:hAnsi="Tahoma" w:cs="Tahoma"/>
          <w:kern w:val="0"/>
        </w:rPr>
      </w:pPr>
      <w:r w:rsidRPr="00B23273">
        <w:rPr>
          <w:rFonts w:ascii="Tahoma" w:eastAsiaTheme="minorEastAsia" w:hAnsi="Tahoma" w:cs="Tahoma"/>
          <w:kern w:val="0"/>
        </w:rPr>
        <w:t>-The event will be from 5:00-7:00.  It will be “all you can eat” fish.</w:t>
      </w:r>
    </w:p>
    <w:p w14:paraId="5D2CAC92" w14:textId="37B7A501" w:rsidR="00B23273" w:rsidRDefault="009E1F2B" w:rsidP="00B23273">
      <w:pPr>
        <w:spacing w:after="0" w:line="240" w:lineRule="auto"/>
        <w:ind w:left="1545"/>
        <w:contextualSpacing/>
        <w:rPr>
          <w:rFonts w:ascii="Tahoma" w:eastAsiaTheme="minorEastAsia" w:hAnsi="Tahoma" w:cs="Tahoma"/>
          <w:kern w:val="0"/>
        </w:rPr>
      </w:pPr>
      <w:r>
        <w:rPr>
          <w:rFonts w:ascii="Tahoma" w:eastAsiaTheme="minorEastAsia" w:hAnsi="Tahoma" w:cs="Tahoma"/>
          <w:kern w:val="0"/>
        </w:rPr>
        <w:t>-Everything is good a</w:t>
      </w:r>
      <w:r w:rsidR="00FF0C74">
        <w:rPr>
          <w:rFonts w:ascii="Tahoma" w:eastAsiaTheme="minorEastAsia" w:hAnsi="Tahoma" w:cs="Tahoma"/>
          <w:kern w:val="0"/>
        </w:rPr>
        <w:t>n</w:t>
      </w:r>
      <w:r>
        <w:rPr>
          <w:rFonts w:ascii="Tahoma" w:eastAsiaTheme="minorEastAsia" w:hAnsi="Tahoma" w:cs="Tahoma"/>
          <w:kern w:val="0"/>
        </w:rPr>
        <w:t xml:space="preserve">d people have signed up to help with the various </w:t>
      </w:r>
    </w:p>
    <w:p w14:paraId="2D1DD410" w14:textId="0D7D9958" w:rsidR="009E1F2B" w:rsidRDefault="009E1F2B" w:rsidP="00B23273">
      <w:pPr>
        <w:spacing w:after="0" w:line="240" w:lineRule="auto"/>
        <w:ind w:left="1545"/>
        <w:contextualSpacing/>
        <w:rPr>
          <w:rFonts w:ascii="Tahoma" w:eastAsiaTheme="minorEastAsia" w:hAnsi="Tahoma" w:cs="Tahoma"/>
          <w:kern w:val="0"/>
        </w:rPr>
      </w:pPr>
      <w:r>
        <w:rPr>
          <w:rFonts w:ascii="Tahoma" w:eastAsiaTheme="minorEastAsia" w:hAnsi="Tahoma" w:cs="Tahoma"/>
          <w:kern w:val="0"/>
        </w:rPr>
        <w:t xml:space="preserve">  jobs.</w:t>
      </w:r>
    </w:p>
    <w:p w14:paraId="075CD664" w14:textId="77777777" w:rsidR="009E1F2B" w:rsidRPr="00B23273" w:rsidRDefault="009E1F2B" w:rsidP="00B23273">
      <w:pPr>
        <w:spacing w:after="0" w:line="240" w:lineRule="auto"/>
        <w:ind w:left="1545"/>
        <w:contextualSpacing/>
        <w:rPr>
          <w:rFonts w:ascii="Tahoma" w:eastAsiaTheme="minorEastAsia" w:hAnsi="Tahoma" w:cs="Tahoma"/>
          <w:kern w:val="0"/>
        </w:rPr>
      </w:pPr>
    </w:p>
    <w:p w14:paraId="3190FDDC" w14:textId="3F732259" w:rsidR="00B23273" w:rsidRDefault="009E1F2B" w:rsidP="009E1F2B">
      <w:pPr>
        <w:pStyle w:val="ListParagraph"/>
        <w:numPr>
          <w:ilvl w:val="0"/>
          <w:numId w:val="2"/>
        </w:numPr>
        <w:spacing w:after="0" w:line="240" w:lineRule="auto"/>
        <w:rPr>
          <w:rFonts w:ascii="Tahoma" w:eastAsiaTheme="minorEastAsia" w:hAnsi="Tahoma" w:cs="Tahoma"/>
          <w:kern w:val="0"/>
          <w:u w:val="single"/>
        </w:rPr>
      </w:pPr>
      <w:r w:rsidRPr="009E1F2B">
        <w:rPr>
          <w:rFonts w:ascii="Tahoma" w:eastAsiaTheme="minorEastAsia" w:hAnsi="Tahoma" w:cs="Tahoma"/>
          <w:kern w:val="0"/>
          <w:u w:val="single"/>
        </w:rPr>
        <w:t>Potato Bake</w:t>
      </w:r>
      <w:r>
        <w:rPr>
          <w:rFonts w:ascii="Tahoma" w:eastAsiaTheme="minorEastAsia" w:hAnsi="Tahoma" w:cs="Tahoma"/>
          <w:kern w:val="0"/>
          <w:u w:val="single"/>
        </w:rPr>
        <w:t xml:space="preserve"> (tabled from previous meeting)</w:t>
      </w:r>
    </w:p>
    <w:p w14:paraId="07F137BE" w14:textId="70650A30" w:rsidR="009E1F2B" w:rsidRDefault="009E1F2B" w:rsidP="009E1F2B">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There were letters from some of the Sr. Center people about only having 2 potato bakes a year.  Some of the reasons were the help</w:t>
      </w:r>
    </w:p>
    <w:p w14:paraId="3E1C1077" w14:textId="1B41D69B" w:rsidR="009E1F2B" w:rsidRDefault="00FF0C74" w:rsidP="009E1F2B">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i</w:t>
      </w:r>
      <w:r w:rsidR="009E1F2B">
        <w:rPr>
          <w:rFonts w:ascii="Tahoma" w:eastAsiaTheme="minorEastAsia" w:hAnsi="Tahoma" w:cs="Tahoma"/>
          <w:kern w:val="0"/>
        </w:rPr>
        <w:t>s getting older, it takes a lot of salads and desserts that cost a lot of money to make, and a lot of people to do all of this.</w:t>
      </w:r>
    </w:p>
    <w:p w14:paraId="02BAAA6E" w14:textId="42B57D80" w:rsidR="009E1F2B" w:rsidRDefault="009E1F2B" w:rsidP="009E1F2B">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Some discussion was made about this with other fundraiser ideas.</w:t>
      </w:r>
    </w:p>
    <w:p w14:paraId="57A0C92E" w14:textId="785F3396" w:rsidR="009E1F2B" w:rsidRDefault="009E1F2B" w:rsidP="009E1F2B">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 xml:space="preserve">Thoughts about biscuits &amp; gravy breakfast, soup, burgers, etc.  </w:t>
      </w:r>
    </w:p>
    <w:p w14:paraId="11735386" w14:textId="46EDC841" w:rsidR="009E1F2B" w:rsidRDefault="009E1F2B" w:rsidP="009E1F2B">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These fundraiser</w:t>
      </w:r>
      <w:r w:rsidR="00FF0C74">
        <w:rPr>
          <w:rFonts w:ascii="Tahoma" w:eastAsiaTheme="minorEastAsia" w:hAnsi="Tahoma" w:cs="Tahoma"/>
          <w:kern w:val="0"/>
        </w:rPr>
        <w:t>s</w:t>
      </w:r>
      <w:r>
        <w:rPr>
          <w:rFonts w:ascii="Tahoma" w:eastAsiaTheme="minorEastAsia" w:hAnsi="Tahoma" w:cs="Tahoma"/>
          <w:kern w:val="0"/>
        </w:rPr>
        <w:t xml:space="preserve"> are such a great thing for socialization with the </w:t>
      </w:r>
    </w:p>
    <w:p w14:paraId="282BF50F" w14:textId="22D79BFC" w:rsidR="009E1F2B" w:rsidRDefault="009E1F2B" w:rsidP="009E1F2B">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community.</w:t>
      </w:r>
    </w:p>
    <w:p w14:paraId="283A808D" w14:textId="29292E5A" w:rsidR="009E1F2B" w:rsidRPr="009E1F2B" w:rsidRDefault="009E1F2B" w:rsidP="009E1F2B">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A motion was made by Karen with the second by Bob to only have two potato bakes a year and to not have the one in July.  The motion passed.</w:t>
      </w:r>
    </w:p>
    <w:p w14:paraId="19C09DA7" w14:textId="77777777" w:rsidR="009E1F2B" w:rsidRPr="009E1F2B" w:rsidRDefault="009E1F2B" w:rsidP="009E1F2B">
      <w:pPr>
        <w:pStyle w:val="ListParagraph"/>
        <w:spacing w:after="0" w:line="240" w:lineRule="auto"/>
        <w:ind w:left="1725"/>
        <w:rPr>
          <w:rFonts w:ascii="Tahoma" w:eastAsiaTheme="minorEastAsia" w:hAnsi="Tahoma" w:cs="Tahoma"/>
          <w:kern w:val="0"/>
        </w:rPr>
      </w:pPr>
    </w:p>
    <w:p w14:paraId="010CF5A9" w14:textId="65CA8090" w:rsidR="00B23273" w:rsidRPr="00B23273" w:rsidRDefault="009E1F2B" w:rsidP="00B23273">
      <w:pPr>
        <w:spacing w:after="0" w:line="240" w:lineRule="auto"/>
        <w:ind w:left="1350"/>
        <w:rPr>
          <w:rFonts w:ascii="Tahoma" w:eastAsiaTheme="minorEastAsia" w:hAnsi="Tahoma" w:cs="Tahoma"/>
          <w:kern w:val="0"/>
        </w:rPr>
      </w:pPr>
      <w:proofErr w:type="gramStart"/>
      <w:r>
        <w:rPr>
          <w:rFonts w:ascii="Tahoma" w:eastAsiaTheme="minorEastAsia" w:hAnsi="Tahoma" w:cs="Tahoma"/>
          <w:kern w:val="0"/>
        </w:rPr>
        <w:t>3</w:t>
      </w:r>
      <w:r w:rsidR="00B23273" w:rsidRPr="00B23273">
        <w:rPr>
          <w:rFonts w:ascii="Tahoma" w:eastAsiaTheme="minorEastAsia" w:hAnsi="Tahoma" w:cs="Tahoma"/>
          <w:kern w:val="0"/>
        </w:rPr>
        <w:t xml:space="preserve">  </w:t>
      </w:r>
      <w:r w:rsidR="00B23273" w:rsidRPr="00B23273">
        <w:rPr>
          <w:rFonts w:ascii="Tahoma" w:eastAsiaTheme="minorEastAsia" w:hAnsi="Tahoma" w:cs="Tahoma"/>
          <w:kern w:val="0"/>
          <w:u w:val="single"/>
        </w:rPr>
        <w:t>Museum</w:t>
      </w:r>
      <w:proofErr w:type="gramEnd"/>
      <w:r w:rsidR="00B23273" w:rsidRPr="00B23273">
        <w:rPr>
          <w:rFonts w:ascii="Tahoma" w:eastAsiaTheme="minorEastAsia" w:hAnsi="Tahoma" w:cs="Tahoma"/>
          <w:kern w:val="0"/>
          <w:u w:val="single"/>
        </w:rPr>
        <w:t xml:space="preserve"> Update</w:t>
      </w:r>
    </w:p>
    <w:p w14:paraId="23030BCE" w14:textId="3296F779" w:rsidR="00B23273" w:rsidRDefault="00B23273" w:rsidP="009E1F2B">
      <w:pPr>
        <w:spacing w:after="0" w:line="240" w:lineRule="auto"/>
        <w:ind w:left="1545"/>
        <w:contextualSpacing/>
        <w:rPr>
          <w:rFonts w:ascii="Tahoma" w:eastAsiaTheme="minorEastAsia" w:hAnsi="Tahoma" w:cs="Tahoma"/>
          <w:kern w:val="0"/>
        </w:rPr>
      </w:pPr>
      <w:r w:rsidRPr="00B23273">
        <w:rPr>
          <w:rFonts w:ascii="Tahoma" w:eastAsiaTheme="minorEastAsia" w:hAnsi="Tahoma" w:cs="Tahoma"/>
          <w:kern w:val="0"/>
        </w:rPr>
        <w:t>-</w:t>
      </w:r>
      <w:r w:rsidR="009E1F2B">
        <w:rPr>
          <w:rFonts w:ascii="Tahoma" w:eastAsiaTheme="minorEastAsia" w:hAnsi="Tahoma" w:cs="Tahoma"/>
          <w:kern w:val="0"/>
        </w:rPr>
        <w:t>The committee hasn’t met, but the wall mounted picture display has</w:t>
      </w:r>
    </w:p>
    <w:p w14:paraId="041A4754" w14:textId="26DF7D7E" w:rsidR="009E1F2B" w:rsidRDefault="009E1F2B" w:rsidP="009E1F2B">
      <w:pPr>
        <w:spacing w:after="0" w:line="240" w:lineRule="auto"/>
        <w:ind w:left="1545"/>
        <w:contextualSpacing/>
        <w:rPr>
          <w:rFonts w:ascii="Tahoma" w:eastAsiaTheme="minorEastAsia" w:hAnsi="Tahoma" w:cs="Tahoma"/>
          <w:kern w:val="0"/>
        </w:rPr>
      </w:pPr>
      <w:r>
        <w:rPr>
          <w:rFonts w:ascii="Tahoma" w:eastAsiaTheme="minorEastAsia" w:hAnsi="Tahoma" w:cs="Tahoma"/>
          <w:kern w:val="0"/>
        </w:rPr>
        <w:t xml:space="preserve"> been ordered.</w:t>
      </w:r>
    </w:p>
    <w:p w14:paraId="1D0406A3" w14:textId="77777777" w:rsidR="009E1F2B" w:rsidRDefault="009E1F2B" w:rsidP="009E1F2B">
      <w:pPr>
        <w:spacing w:after="0" w:line="240" w:lineRule="auto"/>
        <w:ind w:left="1545"/>
        <w:contextualSpacing/>
        <w:rPr>
          <w:rFonts w:ascii="Tahoma" w:eastAsiaTheme="minorEastAsia" w:hAnsi="Tahoma" w:cs="Tahoma"/>
          <w:kern w:val="0"/>
        </w:rPr>
      </w:pPr>
    </w:p>
    <w:p w14:paraId="6C2F8B85" w14:textId="79D57B83" w:rsidR="009E1F2B" w:rsidRDefault="00EB5AAF" w:rsidP="00EB5AAF">
      <w:pPr>
        <w:spacing w:after="0" w:line="240" w:lineRule="auto"/>
        <w:ind w:left="1350"/>
        <w:rPr>
          <w:rFonts w:ascii="Tahoma" w:eastAsiaTheme="minorEastAsia" w:hAnsi="Tahoma" w:cs="Tahoma"/>
          <w:kern w:val="0"/>
          <w:u w:val="single"/>
        </w:rPr>
      </w:pPr>
      <w:proofErr w:type="gramStart"/>
      <w:r w:rsidRPr="00EB5AAF">
        <w:rPr>
          <w:rFonts w:ascii="Tahoma" w:eastAsiaTheme="minorEastAsia" w:hAnsi="Tahoma" w:cs="Tahoma"/>
          <w:kern w:val="0"/>
        </w:rPr>
        <w:t>4 .</w:t>
      </w:r>
      <w:proofErr w:type="gramEnd"/>
      <w:r>
        <w:rPr>
          <w:rFonts w:ascii="Tahoma" w:eastAsiaTheme="minorEastAsia" w:hAnsi="Tahoma" w:cs="Tahoma"/>
          <w:kern w:val="0"/>
          <w:u w:val="single"/>
        </w:rPr>
        <w:t xml:space="preserve">  Discuss/Approv</w:t>
      </w:r>
      <w:r w:rsidR="00FF0C74">
        <w:rPr>
          <w:rFonts w:ascii="Tahoma" w:eastAsiaTheme="minorEastAsia" w:hAnsi="Tahoma" w:cs="Tahoma"/>
          <w:kern w:val="0"/>
          <w:u w:val="single"/>
        </w:rPr>
        <w:t>e</w:t>
      </w:r>
      <w:r>
        <w:rPr>
          <w:rFonts w:ascii="Tahoma" w:eastAsiaTheme="minorEastAsia" w:hAnsi="Tahoma" w:cs="Tahoma"/>
          <w:kern w:val="0"/>
          <w:u w:val="single"/>
        </w:rPr>
        <w:t xml:space="preserve"> Endowment Fund proposal</w:t>
      </w:r>
    </w:p>
    <w:p w14:paraId="46DB82E9" w14:textId="727BB626" w:rsidR="00EB5AAF" w:rsidRDefault="00EB5AAF" w:rsidP="00EB5AAF">
      <w:pPr>
        <w:spacing w:after="0" w:line="240" w:lineRule="auto"/>
        <w:ind w:left="1350"/>
        <w:rPr>
          <w:rFonts w:ascii="Tahoma" w:eastAsiaTheme="minorEastAsia" w:hAnsi="Tahoma" w:cs="Tahoma"/>
          <w:kern w:val="0"/>
        </w:rPr>
      </w:pPr>
      <w:r>
        <w:rPr>
          <w:rFonts w:ascii="Tahoma" w:eastAsiaTheme="minorEastAsia" w:hAnsi="Tahoma" w:cs="Tahoma"/>
          <w:kern w:val="0"/>
        </w:rPr>
        <w:t xml:space="preserve">      This is a place to put gifts and bequests.  Karen made the motion and </w:t>
      </w:r>
    </w:p>
    <w:p w14:paraId="35DE3B47" w14:textId="27FF451C" w:rsidR="00EB5AAF" w:rsidRDefault="00EB5AAF" w:rsidP="00EB5AAF">
      <w:pPr>
        <w:spacing w:after="0" w:line="240" w:lineRule="auto"/>
        <w:ind w:left="1350"/>
        <w:rPr>
          <w:rFonts w:ascii="Tahoma" w:eastAsiaTheme="minorEastAsia" w:hAnsi="Tahoma" w:cs="Tahoma"/>
          <w:kern w:val="0"/>
        </w:rPr>
      </w:pPr>
      <w:r>
        <w:rPr>
          <w:rFonts w:ascii="Tahoma" w:eastAsiaTheme="minorEastAsia" w:hAnsi="Tahoma" w:cs="Tahoma"/>
          <w:kern w:val="0"/>
        </w:rPr>
        <w:t xml:space="preserve">       Bob seconded the motion to approve this proposal.  The motion </w:t>
      </w:r>
    </w:p>
    <w:p w14:paraId="4CC73767" w14:textId="0E9B671C" w:rsidR="00EB5AAF" w:rsidRPr="00EB5AAF" w:rsidRDefault="00EB5AAF" w:rsidP="00EB5AAF">
      <w:pPr>
        <w:spacing w:after="0" w:line="240" w:lineRule="auto"/>
        <w:ind w:left="1350"/>
        <w:rPr>
          <w:rFonts w:ascii="Tahoma" w:eastAsiaTheme="minorEastAsia" w:hAnsi="Tahoma" w:cs="Tahoma"/>
          <w:kern w:val="0"/>
        </w:rPr>
      </w:pPr>
      <w:r>
        <w:rPr>
          <w:rFonts w:ascii="Tahoma" w:eastAsiaTheme="minorEastAsia" w:hAnsi="Tahoma" w:cs="Tahoma"/>
          <w:kern w:val="0"/>
        </w:rPr>
        <w:t xml:space="preserve">       passed.</w:t>
      </w:r>
    </w:p>
    <w:p w14:paraId="46E89FC6" w14:textId="77777777" w:rsidR="00B23273" w:rsidRPr="00B23273" w:rsidRDefault="00B23273" w:rsidP="00B23273">
      <w:pPr>
        <w:spacing w:after="0" w:line="240" w:lineRule="auto"/>
        <w:ind w:left="2640"/>
        <w:contextualSpacing/>
        <w:rPr>
          <w:rFonts w:ascii="Tahoma" w:eastAsiaTheme="minorEastAsia" w:hAnsi="Tahoma" w:cs="Tahoma"/>
          <w:kern w:val="0"/>
        </w:rPr>
      </w:pPr>
    </w:p>
    <w:p w14:paraId="654642C6" w14:textId="77777777" w:rsidR="00B23273" w:rsidRPr="00B23273" w:rsidRDefault="00B23273" w:rsidP="00B23273">
      <w:pPr>
        <w:spacing w:after="0" w:line="240" w:lineRule="auto"/>
        <w:rPr>
          <w:rFonts w:ascii="Tahoma" w:eastAsiaTheme="minorEastAsia" w:hAnsi="Tahoma" w:cs="Tahoma"/>
          <w:b/>
          <w:bCs/>
          <w:kern w:val="0"/>
        </w:rPr>
      </w:pPr>
      <w:r w:rsidRPr="00B23273">
        <w:rPr>
          <w:rFonts w:ascii="Tahoma" w:eastAsiaTheme="minorEastAsia" w:hAnsi="Tahoma" w:cs="Tahoma"/>
          <w:kern w:val="0"/>
        </w:rPr>
        <w:t>-</w:t>
      </w:r>
      <w:r w:rsidRPr="00B23273">
        <w:rPr>
          <w:rFonts w:ascii="Tahoma" w:eastAsiaTheme="minorEastAsia" w:hAnsi="Tahoma" w:cs="Tahoma"/>
          <w:b/>
          <w:bCs/>
          <w:kern w:val="0"/>
        </w:rPr>
        <w:t>NEW BUSINESS</w:t>
      </w:r>
    </w:p>
    <w:p w14:paraId="5DD2EA3B" w14:textId="57B69F5C" w:rsidR="00B23273" w:rsidRPr="00B23273" w:rsidRDefault="00B23273" w:rsidP="00EB5AAF">
      <w:pPr>
        <w:spacing w:after="0" w:line="240" w:lineRule="auto"/>
        <w:rPr>
          <w:rFonts w:ascii="Tahoma" w:eastAsiaTheme="minorEastAsia" w:hAnsi="Tahoma" w:cs="Tahoma"/>
          <w:kern w:val="0"/>
        </w:rPr>
      </w:pPr>
      <w:r w:rsidRPr="00B23273">
        <w:rPr>
          <w:rFonts w:ascii="Tahoma" w:eastAsiaTheme="minorEastAsia" w:hAnsi="Tahoma" w:cs="Tahoma"/>
          <w:kern w:val="0"/>
        </w:rPr>
        <w:t xml:space="preserve">               1. </w:t>
      </w:r>
      <w:r w:rsidR="00EB5AAF">
        <w:rPr>
          <w:rFonts w:ascii="Tahoma" w:eastAsiaTheme="minorEastAsia" w:hAnsi="Tahoma" w:cs="Tahoma"/>
          <w:kern w:val="0"/>
          <w:u w:val="single"/>
        </w:rPr>
        <w:t>State Inspection Report</w:t>
      </w:r>
    </w:p>
    <w:p w14:paraId="18DB2795" w14:textId="5424FBB2" w:rsidR="00B23273" w:rsidRDefault="00EB5AAF" w:rsidP="00B23273">
      <w:pPr>
        <w:spacing w:after="0" w:line="240" w:lineRule="auto"/>
        <w:rPr>
          <w:rFonts w:ascii="Tahoma" w:eastAsiaTheme="minorEastAsia" w:hAnsi="Tahoma" w:cs="Tahoma"/>
          <w:kern w:val="0"/>
        </w:rPr>
      </w:pPr>
      <w:r>
        <w:rPr>
          <w:rFonts w:ascii="Tahoma" w:eastAsiaTheme="minorEastAsia" w:hAnsi="Tahoma" w:cs="Tahoma"/>
          <w:kern w:val="0"/>
        </w:rPr>
        <w:t xml:space="preserve">                  - The Nebraska Department of Environment and Energy </w:t>
      </w:r>
      <w:r w:rsidR="004F2FDB">
        <w:rPr>
          <w:rFonts w:ascii="Tahoma" w:eastAsiaTheme="minorEastAsia" w:hAnsi="Tahoma" w:cs="Tahoma"/>
          <w:kern w:val="0"/>
        </w:rPr>
        <w:t xml:space="preserve">inspector </w:t>
      </w:r>
      <w:r>
        <w:rPr>
          <w:rFonts w:ascii="Tahoma" w:eastAsiaTheme="minorEastAsia" w:hAnsi="Tahoma" w:cs="Tahoma"/>
          <w:kern w:val="0"/>
        </w:rPr>
        <w:t xml:space="preserve">visited </w:t>
      </w:r>
    </w:p>
    <w:p w14:paraId="58CD9988" w14:textId="782E1940" w:rsidR="00EB5AAF" w:rsidRDefault="00EB5AAF" w:rsidP="00B23273">
      <w:pPr>
        <w:spacing w:after="0" w:line="240" w:lineRule="auto"/>
        <w:rPr>
          <w:rFonts w:ascii="Tahoma" w:eastAsiaTheme="minorEastAsia" w:hAnsi="Tahoma" w:cs="Tahoma"/>
          <w:kern w:val="0"/>
        </w:rPr>
      </w:pPr>
      <w:r>
        <w:rPr>
          <w:rFonts w:ascii="Tahoma" w:eastAsiaTheme="minorEastAsia" w:hAnsi="Tahoma" w:cs="Tahoma"/>
          <w:kern w:val="0"/>
        </w:rPr>
        <w:t xml:space="preserve">                  </w:t>
      </w:r>
      <w:r w:rsidR="004F2FDB">
        <w:rPr>
          <w:rFonts w:ascii="Tahoma" w:eastAsiaTheme="minorEastAsia" w:hAnsi="Tahoma" w:cs="Tahoma"/>
          <w:kern w:val="0"/>
        </w:rPr>
        <w:t xml:space="preserve">  the</w:t>
      </w:r>
      <w:r>
        <w:rPr>
          <w:rFonts w:ascii="Tahoma" w:eastAsiaTheme="minorEastAsia" w:hAnsi="Tahoma" w:cs="Tahoma"/>
          <w:kern w:val="0"/>
        </w:rPr>
        <w:t xml:space="preserve"> Senior Center on August 28, 2026.</w:t>
      </w:r>
    </w:p>
    <w:p w14:paraId="7FDF2AB8" w14:textId="2BC7AB87" w:rsidR="00EB5AAF" w:rsidRDefault="00EB5AAF" w:rsidP="00B23273">
      <w:pPr>
        <w:spacing w:after="0" w:line="240" w:lineRule="auto"/>
        <w:rPr>
          <w:rFonts w:ascii="Tahoma" w:eastAsiaTheme="minorEastAsia" w:hAnsi="Tahoma" w:cs="Tahoma"/>
          <w:kern w:val="0"/>
        </w:rPr>
      </w:pPr>
      <w:r>
        <w:rPr>
          <w:rFonts w:ascii="Tahoma" w:eastAsiaTheme="minorEastAsia" w:hAnsi="Tahoma" w:cs="Tahoma"/>
          <w:kern w:val="0"/>
        </w:rPr>
        <w:t xml:space="preserve">                  - There were a few things that need to be improved on.  Cortney will </w:t>
      </w:r>
    </w:p>
    <w:p w14:paraId="0A183F24" w14:textId="47D2B779" w:rsidR="00EB5AAF" w:rsidRDefault="00EB5AAF" w:rsidP="00B23273">
      <w:pPr>
        <w:spacing w:after="0" w:line="240" w:lineRule="auto"/>
        <w:rPr>
          <w:rFonts w:ascii="Tahoma" w:eastAsiaTheme="minorEastAsia" w:hAnsi="Tahoma" w:cs="Tahoma"/>
          <w:kern w:val="0"/>
        </w:rPr>
      </w:pPr>
      <w:r>
        <w:rPr>
          <w:rFonts w:ascii="Tahoma" w:eastAsiaTheme="minorEastAsia" w:hAnsi="Tahoma" w:cs="Tahoma"/>
          <w:kern w:val="0"/>
        </w:rPr>
        <w:t xml:space="preserve">                   talk about some of these little things on Friday at dinner time.</w:t>
      </w:r>
    </w:p>
    <w:p w14:paraId="3DA51179" w14:textId="00B99A20" w:rsidR="00EB5AAF" w:rsidRDefault="00EB5AAF" w:rsidP="00B23273">
      <w:pPr>
        <w:spacing w:after="0" w:line="240" w:lineRule="auto"/>
        <w:rPr>
          <w:rFonts w:ascii="Tahoma" w:eastAsiaTheme="minorEastAsia" w:hAnsi="Tahoma" w:cs="Tahoma"/>
          <w:kern w:val="0"/>
        </w:rPr>
      </w:pPr>
      <w:r>
        <w:rPr>
          <w:rFonts w:ascii="Tahoma" w:eastAsiaTheme="minorEastAsia" w:hAnsi="Tahoma" w:cs="Tahoma"/>
          <w:kern w:val="0"/>
        </w:rPr>
        <w:t xml:space="preserve">                  -The one big thing that needs to be done is replacing the kitchen </w:t>
      </w:r>
    </w:p>
    <w:p w14:paraId="09808F4D" w14:textId="4F0AC2FD" w:rsidR="00EB5AAF" w:rsidRDefault="00EB5AAF" w:rsidP="00B23273">
      <w:pPr>
        <w:spacing w:after="0" w:line="240" w:lineRule="auto"/>
        <w:rPr>
          <w:rFonts w:ascii="Tahoma" w:eastAsiaTheme="minorEastAsia" w:hAnsi="Tahoma" w:cs="Tahoma"/>
          <w:kern w:val="0"/>
        </w:rPr>
      </w:pPr>
      <w:r>
        <w:rPr>
          <w:rFonts w:ascii="Tahoma" w:eastAsiaTheme="minorEastAsia" w:hAnsi="Tahoma" w:cs="Tahoma"/>
          <w:kern w:val="0"/>
        </w:rPr>
        <w:t xml:space="preserve">                    ceiling tiles.  They are too porous and need to be a smooth plastic that </w:t>
      </w:r>
    </w:p>
    <w:p w14:paraId="1B44D52B" w14:textId="4504D73D" w:rsidR="00EB5AAF" w:rsidRDefault="00EB5AAF" w:rsidP="00B23273">
      <w:pPr>
        <w:spacing w:after="0" w:line="240" w:lineRule="auto"/>
        <w:rPr>
          <w:rFonts w:ascii="Tahoma" w:eastAsiaTheme="minorEastAsia" w:hAnsi="Tahoma" w:cs="Tahoma"/>
          <w:kern w:val="0"/>
        </w:rPr>
      </w:pPr>
      <w:r>
        <w:rPr>
          <w:rFonts w:ascii="Tahoma" w:eastAsiaTheme="minorEastAsia" w:hAnsi="Tahoma" w:cs="Tahoma"/>
          <w:kern w:val="0"/>
        </w:rPr>
        <w:t xml:space="preserve">                    can be easily cleaned.</w:t>
      </w:r>
    </w:p>
    <w:p w14:paraId="2B6771D4" w14:textId="65C226EF" w:rsidR="00B23273" w:rsidRPr="00B23273" w:rsidRDefault="00B23273" w:rsidP="00B23273">
      <w:pPr>
        <w:spacing w:after="0" w:line="240" w:lineRule="auto"/>
        <w:rPr>
          <w:rFonts w:ascii="Tahoma" w:eastAsiaTheme="minorEastAsia" w:hAnsi="Tahoma" w:cs="Tahoma"/>
          <w:kern w:val="0"/>
        </w:rPr>
      </w:pPr>
    </w:p>
    <w:p w14:paraId="340CD8AA" w14:textId="35C0F567" w:rsidR="00B23273" w:rsidRPr="00EB5AAF" w:rsidRDefault="00EB5AAF" w:rsidP="00EB5AAF">
      <w:pPr>
        <w:spacing w:after="0" w:line="240" w:lineRule="auto"/>
        <w:rPr>
          <w:rFonts w:ascii="Tahoma" w:eastAsiaTheme="minorEastAsia" w:hAnsi="Tahoma" w:cs="Tahoma"/>
          <w:kern w:val="0"/>
        </w:rPr>
      </w:pPr>
      <w:r>
        <w:rPr>
          <w:rFonts w:ascii="Tahoma" w:eastAsiaTheme="minorEastAsia" w:hAnsi="Tahoma" w:cs="Tahoma"/>
          <w:kern w:val="0"/>
        </w:rPr>
        <w:t xml:space="preserve">                2.</w:t>
      </w:r>
      <w:r w:rsidRPr="00EB5AAF">
        <w:rPr>
          <w:rFonts w:ascii="Tahoma" w:eastAsiaTheme="minorEastAsia" w:hAnsi="Tahoma" w:cs="Tahoma"/>
          <w:kern w:val="0"/>
        </w:rPr>
        <w:t xml:space="preserve"> </w:t>
      </w:r>
      <w:r w:rsidRPr="00EB5AAF">
        <w:rPr>
          <w:rFonts w:ascii="Tahoma" w:eastAsiaTheme="minorEastAsia" w:hAnsi="Tahoma" w:cs="Tahoma"/>
          <w:kern w:val="0"/>
          <w:u w:val="single"/>
        </w:rPr>
        <w:t>Ceiling Tile Replacement</w:t>
      </w:r>
      <w:r w:rsidRPr="00EB5AAF">
        <w:rPr>
          <w:rFonts w:ascii="Tahoma" w:eastAsiaTheme="minorEastAsia" w:hAnsi="Tahoma" w:cs="Tahoma"/>
          <w:kern w:val="0"/>
        </w:rPr>
        <w:t xml:space="preserve"> </w:t>
      </w:r>
      <w:r w:rsidR="00B23273" w:rsidRPr="00EB5AAF">
        <w:rPr>
          <w:rFonts w:ascii="Tahoma" w:eastAsiaTheme="minorEastAsia" w:hAnsi="Tahoma" w:cs="Tahoma"/>
          <w:kern w:val="0"/>
        </w:rPr>
        <w:t xml:space="preserve">            </w:t>
      </w:r>
    </w:p>
    <w:p w14:paraId="1947995A" w14:textId="468DA5B2" w:rsidR="00EB5AAF" w:rsidRDefault="00B23273" w:rsidP="00EB5AAF">
      <w:pPr>
        <w:spacing w:after="0" w:line="240" w:lineRule="auto"/>
        <w:rPr>
          <w:rFonts w:ascii="Tahoma" w:eastAsiaTheme="minorEastAsia" w:hAnsi="Tahoma" w:cs="Tahoma"/>
          <w:kern w:val="0"/>
        </w:rPr>
      </w:pPr>
      <w:r w:rsidRPr="00B23273">
        <w:rPr>
          <w:rFonts w:ascii="Tahoma" w:eastAsiaTheme="minorEastAsia" w:hAnsi="Tahoma" w:cs="Tahoma"/>
          <w:kern w:val="0"/>
        </w:rPr>
        <w:t xml:space="preserve">         </w:t>
      </w:r>
      <w:r w:rsidR="00EB5AAF">
        <w:rPr>
          <w:rFonts w:ascii="Tahoma" w:eastAsiaTheme="minorEastAsia" w:hAnsi="Tahoma" w:cs="Tahoma"/>
          <w:kern w:val="0"/>
        </w:rPr>
        <w:t xml:space="preserve">          </w:t>
      </w:r>
      <w:r w:rsidR="00EB5AAF">
        <w:rPr>
          <w:rFonts w:ascii="Tahoma" w:eastAsiaTheme="minorEastAsia" w:hAnsi="Tahoma" w:cs="Tahoma"/>
          <w:kern w:val="0"/>
        </w:rPr>
        <w:t>-Since the building is the property of the Village of Utica, the Town</w:t>
      </w:r>
    </w:p>
    <w:p w14:paraId="6AD2DC06" w14:textId="77777777" w:rsidR="00EB5AAF" w:rsidRDefault="00EB5AAF" w:rsidP="00EB5AAF">
      <w:pPr>
        <w:spacing w:after="0" w:line="240" w:lineRule="auto"/>
        <w:rPr>
          <w:rFonts w:ascii="Tahoma" w:eastAsiaTheme="minorEastAsia" w:hAnsi="Tahoma" w:cs="Tahoma"/>
          <w:kern w:val="0"/>
        </w:rPr>
      </w:pPr>
      <w:r>
        <w:rPr>
          <w:rFonts w:ascii="Tahoma" w:eastAsiaTheme="minorEastAsia" w:hAnsi="Tahoma" w:cs="Tahoma"/>
          <w:kern w:val="0"/>
        </w:rPr>
        <w:t xml:space="preserve">                   Board will take care of replacing the ceiling tiles.</w:t>
      </w:r>
    </w:p>
    <w:p w14:paraId="69AC5E6E" w14:textId="77777777" w:rsidR="00EB5AAF" w:rsidRDefault="00EB5AAF" w:rsidP="00EB5AAF">
      <w:pPr>
        <w:spacing w:after="0" w:line="240" w:lineRule="auto"/>
        <w:rPr>
          <w:rFonts w:ascii="Tahoma" w:eastAsiaTheme="minorEastAsia" w:hAnsi="Tahoma" w:cs="Tahoma"/>
          <w:kern w:val="0"/>
        </w:rPr>
      </w:pPr>
    </w:p>
    <w:p w14:paraId="382BC7D2" w14:textId="77777777" w:rsidR="00FF0C74" w:rsidRDefault="00FF0C74" w:rsidP="00EB5AAF">
      <w:pPr>
        <w:spacing w:after="0" w:line="240" w:lineRule="auto"/>
        <w:rPr>
          <w:rFonts w:ascii="Tahoma" w:eastAsiaTheme="minorEastAsia" w:hAnsi="Tahoma" w:cs="Tahoma"/>
          <w:kern w:val="0"/>
        </w:rPr>
      </w:pPr>
    </w:p>
    <w:p w14:paraId="2D88DDFD" w14:textId="309C402E" w:rsidR="00EB5AAF" w:rsidRPr="00FF0C74" w:rsidRDefault="00EB5AAF" w:rsidP="00EB5AAF">
      <w:pPr>
        <w:pStyle w:val="ListParagraph"/>
        <w:numPr>
          <w:ilvl w:val="0"/>
          <w:numId w:val="2"/>
        </w:numPr>
        <w:spacing w:after="0" w:line="240" w:lineRule="auto"/>
        <w:rPr>
          <w:rFonts w:ascii="Tahoma" w:eastAsiaTheme="minorEastAsia" w:hAnsi="Tahoma" w:cs="Tahoma"/>
          <w:kern w:val="0"/>
        </w:rPr>
      </w:pPr>
      <w:r>
        <w:rPr>
          <w:rFonts w:ascii="Tahoma" w:eastAsiaTheme="minorEastAsia" w:hAnsi="Tahoma" w:cs="Tahoma"/>
          <w:kern w:val="0"/>
        </w:rPr>
        <w:lastRenderedPageBreak/>
        <w:t xml:space="preserve"> </w:t>
      </w:r>
      <w:r w:rsidR="00FF0C74">
        <w:rPr>
          <w:rFonts w:ascii="Tahoma" w:eastAsiaTheme="minorEastAsia" w:hAnsi="Tahoma" w:cs="Tahoma"/>
          <w:kern w:val="0"/>
          <w:u w:val="single"/>
        </w:rPr>
        <w:t>Santa Soup Supper Rental Fee</w:t>
      </w:r>
    </w:p>
    <w:p w14:paraId="7151A74C" w14:textId="15803401" w:rsidR="00FF0C74" w:rsidRDefault="00FF0C74" w:rsidP="00FF0C74">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Following discussion, Ron made the motion with the second by Bob to keep this like last year with just the $50 Cleaning Fee Charge and No</w:t>
      </w:r>
    </w:p>
    <w:p w14:paraId="29F85FD7" w14:textId="1888D062" w:rsidR="00FF0C74" w:rsidRDefault="00FF0C74" w:rsidP="00FF0C74">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Rental Fee Charge. The motion passed.</w:t>
      </w:r>
    </w:p>
    <w:p w14:paraId="7A1D5305" w14:textId="77777777" w:rsidR="00FF0C74" w:rsidRPr="00FF0C74" w:rsidRDefault="00FF0C74" w:rsidP="00FF0C74">
      <w:pPr>
        <w:pStyle w:val="ListParagraph"/>
        <w:spacing w:after="0" w:line="240" w:lineRule="auto"/>
        <w:ind w:left="1725"/>
        <w:rPr>
          <w:rFonts w:ascii="Tahoma" w:eastAsiaTheme="minorEastAsia" w:hAnsi="Tahoma" w:cs="Tahoma"/>
          <w:kern w:val="0"/>
        </w:rPr>
      </w:pPr>
    </w:p>
    <w:p w14:paraId="2450C5D4" w14:textId="656B6956" w:rsidR="00FF0C74" w:rsidRPr="00FF0C74" w:rsidRDefault="00FF0C74" w:rsidP="00EB5AAF">
      <w:pPr>
        <w:pStyle w:val="ListParagraph"/>
        <w:numPr>
          <w:ilvl w:val="0"/>
          <w:numId w:val="2"/>
        </w:numPr>
        <w:spacing w:after="0" w:line="240" w:lineRule="auto"/>
        <w:rPr>
          <w:rFonts w:ascii="Tahoma" w:eastAsiaTheme="minorEastAsia" w:hAnsi="Tahoma" w:cs="Tahoma"/>
          <w:kern w:val="0"/>
        </w:rPr>
      </w:pPr>
      <w:r>
        <w:rPr>
          <w:rFonts w:ascii="Tahoma" w:eastAsiaTheme="minorEastAsia" w:hAnsi="Tahoma" w:cs="Tahoma"/>
          <w:kern w:val="0"/>
          <w:u w:val="single"/>
        </w:rPr>
        <w:t>Scrap Book</w:t>
      </w:r>
    </w:p>
    <w:p w14:paraId="0E34A48F" w14:textId="66BDBACD" w:rsidR="00FF0C74" w:rsidRDefault="00FF0C74" w:rsidP="00FF0C74">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 xml:space="preserve">It was decided to leave this </w:t>
      </w:r>
      <w:proofErr w:type="gramStart"/>
      <w:r>
        <w:rPr>
          <w:rFonts w:ascii="Tahoma" w:eastAsiaTheme="minorEastAsia" w:hAnsi="Tahoma" w:cs="Tahoma"/>
          <w:kern w:val="0"/>
        </w:rPr>
        <w:t>to</w:t>
      </w:r>
      <w:proofErr w:type="gramEnd"/>
      <w:r>
        <w:rPr>
          <w:rFonts w:ascii="Tahoma" w:eastAsiaTheme="minorEastAsia" w:hAnsi="Tahoma" w:cs="Tahoma"/>
          <w:kern w:val="0"/>
        </w:rPr>
        <w:t xml:space="preserve"> whenever Diane S. is back.</w:t>
      </w:r>
    </w:p>
    <w:p w14:paraId="51D7F22E" w14:textId="77777777" w:rsidR="00FF0C74" w:rsidRDefault="00FF0C74" w:rsidP="00FF0C74">
      <w:pPr>
        <w:pStyle w:val="ListParagraph"/>
        <w:spacing w:after="0" w:line="240" w:lineRule="auto"/>
        <w:ind w:left="1725"/>
        <w:rPr>
          <w:rFonts w:ascii="Tahoma" w:eastAsiaTheme="minorEastAsia" w:hAnsi="Tahoma" w:cs="Tahoma"/>
          <w:kern w:val="0"/>
        </w:rPr>
      </w:pPr>
    </w:p>
    <w:p w14:paraId="1CFE234E" w14:textId="3C2665F1" w:rsidR="00FF0C74" w:rsidRDefault="00FF0C74" w:rsidP="00FF0C74">
      <w:pPr>
        <w:pStyle w:val="ListParagraph"/>
        <w:numPr>
          <w:ilvl w:val="0"/>
          <w:numId w:val="2"/>
        </w:num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u w:val="single"/>
        </w:rPr>
        <w:t>Trunk or Treat</w:t>
      </w:r>
    </w:p>
    <w:p w14:paraId="56B8933E" w14:textId="282C39CD" w:rsidR="00FF0C74" w:rsidRDefault="00FF0C74" w:rsidP="00FF0C74">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Cortney will get this organized for the Senior Center.</w:t>
      </w:r>
    </w:p>
    <w:p w14:paraId="28D6E034" w14:textId="77777777" w:rsidR="00FF0C74" w:rsidRDefault="00FF0C74" w:rsidP="00FF0C74">
      <w:pPr>
        <w:pStyle w:val="ListParagraph"/>
        <w:spacing w:after="0" w:line="240" w:lineRule="auto"/>
        <w:ind w:left="1725"/>
        <w:rPr>
          <w:rFonts w:ascii="Tahoma" w:eastAsiaTheme="minorEastAsia" w:hAnsi="Tahoma" w:cs="Tahoma"/>
          <w:kern w:val="0"/>
        </w:rPr>
      </w:pPr>
    </w:p>
    <w:p w14:paraId="52677606" w14:textId="70790AAE" w:rsidR="00FF0C74" w:rsidRDefault="00FF0C74" w:rsidP="00FF0C74">
      <w:pPr>
        <w:pStyle w:val="ListParagraph"/>
        <w:numPr>
          <w:ilvl w:val="0"/>
          <w:numId w:val="2"/>
        </w:num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u w:val="single"/>
        </w:rPr>
        <w:t>Craft Show</w:t>
      </w:r>
    </w:p>
    <w:p w14:paraId="37645E1F" w14:textId="383582E5" w:rsidR="00FF0C74" w:rsidRDefault="00FF0C74" w:rsidP="00FF0C74">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Cortney would like to have a Craft Fair at the Senior Center this</w:t>
      </w:r>
    </w:p>
    <w:p w14:paraId="1C2B1A1B" w14:textId="22F23314" w:rsidR="00FF0C74" w:rsidRDefault="00FF0C74" w:rsidP="00FF0C74">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 xml:space="preserve">Fall and maybe have the cost for tables be $25-$35.  It is in the </w:t>
      </w:r>
    </w:p>
    <w:p w14:paraId="10EC01C5" w14:textId="4F96FD9C" w:rsidR="00FF0C74" w:rsidRDefault="00FF0C74" w:rsidP="00FF0C74">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planning stages for her.</w:t>
      </w:r>
    </w:p>
    <w:p w14:paraId="0BD81F60" w14:textId="77777777" w:rsidR="00FF0C74" w:rsidRDefault="00FF0C74" w:rsidP="00FF0C74">
      <w:pPr>
        <w:pStyle w:val="ListParagraph"/>
        <w:spacing w:after="0" w:line="240" w:lineRule="auto"/>
        <w:ind w:left="1725"/>
        <w:rPr>
          <w:rFonts w:ascii="Tahoma" w:eastAsiaTheme="minorEastAsia" w:hAnsi="Tahoma" w:cs="Tahoma"/>
          <w:kern w:val="0"/>
        </w:rPr>
      </w:pPr>
    </w:p>
    <w:p w14:paraId="74E2ADB6" w14:textId="1BE40026" w:rsidR="00FF0C74" w:rsidRPr="00FF0C74" w:rsidRDefault="00FF0C74" w:rsidP="00FF0C74">
      <w:pPr>
        <w:pStyle w:val="ListParagraph"/>
        <w:numPr>
          <w:ilvl w:val="0"/>
          <w:numId w:val="2"/>
        </w:numPr>
        <w:spacing w:after="0" w:line="240" w:lineRule="auto"/>
        <w:rPr>
          <w:rFonts w:ascii="Tahoma" w:eastAsiaTheme="minorEastAsia" w:hAnsi="Tahoma" w:cs="Tahoma"/>
          <w:kern w:val="0"/>
        </w:rPr>
      </w:pPr>
      <w:r>
        <w:rPr>
          <w:rFonts w:ascii="Tahoma" w:eastAsiaTheme="minorEastAsia" w:hAnsi="Tahoma" w:cs="Tahoma"/>
          <w:kern w:val="0"/>
        </w:rPr>
        <w:t xml:space="preserve"> </w:t>
      </w:r>
      <w:r>
        <w:rPr>
          <w:rFonts w:ascii="Tahoma" w:eastAsiaTheme="minorEastAsia" w:hAnsi="Tahoma" w:cs="Tahoma"/>
          <w:kern w:val="0"/>
          <w:u w:val="single"/>
        </w:rPr>
        <w:t>Food Truck</w:t>
      </w:r>
    </w:p>
    <w:p w14:paraId="6868EE90" w14:textId="6075DE6D" w:rsidR="00FF0C74" w:rsidRPr="00FF0C74" w:rsidRDefault="00FF0C74" w:rsidP="00FF0C74">
      <w:pPr>
        <w:pStyle w:val="ListParagraph"/>
        <w:spacing w:after="0" w:line="240" w:lineRule="auto"/>
        <w:ind w:left="1725"/>
        <w:rPr>
          <w:rFonts w:ascii="Tahoma" w:eastAsiaTheme="minorEastAsia" w:hAnsi="Tahoma" w:cs="Tahoma"/>
          <w:kern w:val="0"/>
        </w:rPr>
      </w:pPr>
      <w:r>
        <w:rPr>
          <w:rFonts w:ascii="Tahoma" w:eastAsiaTheme="minorEastAsia" w:hAnsi="Tahoma" w:cs="Tahoma"/>
          <w:kern w:val="0"/>
        </w:rPr>
        <w:t xml:space="preserve">The food truck will be in </w:t>
      </w:r>
      <w:proofErr w:type="gramStart"/>
      <w:r>
        <w:rPr>
          <w:rFonts w:ascii="Tahoma" w:eastAsiaTheme="minorEastAsia" w:hAnsi="Tahoma" w:cs="Tahoma"/>
          <w:kern w:val="0"/>
        </w:rPr>
        <w:t>Utica</w:t>
      </w:r>
      <w:proofErr w:type="gramEnd"/>
      <w:r>
        <w:rPr>
          <w:rFonts w:ascii="Tahoma" w:eastAsiaTheme="minorEastAsia" w:hAnsi="Tahoma" w:cs="Tahoma"/>
          <w:kern w:val="0"/>
        </w:rPr>
        <w:t xml:space="preserve"> September 17</w:t>
      </w:r>
      <w:r w:rsidRPr="00FF0C74">
        <w:rPr>
          <w:rFonts w:ascii="Tahoma" w:eastAsiaTheme="minorEastAsia" w:hAnsi="Tahoma" w:cs="Tahoma"/>
          <w:kern w:val="0"/>
          <w:vertAlign w:val="superscript"/>
        </w:rPr>
        <w:t>th</w:t>
      </w:r>
      <w:r>
        <w:rPr>
          <w:rFonts w:ascii="Tahoma" w:eastAsiaTheme="minorEastAsia" w:hAnsi="Tahoma" w:cs="Tahoma"/>
          <w:kern w:val="0"/>
        </w:rPr>
        <w:t xml:space="preserve"> from 2:00-3:00.</w:t>
      </w:r>
    </w:p>
    <w:p w14:paraId="28BECBF7" w14:textId="364FB336" w:rsidR="00B23273" w:rsidRPr="00B23273" w:rsidRDefault="00B23273" w:rsidP="00B23273">
      <w:pPr>
        <w:spacing w:after="0" w:line="240" w:lineRule="auto"/>
        <w:rPr>
          <w:rFonts w:ascii="Tahoma" w:eastAsiaTheme="minorEastAsia" w:hAnsi="Tahoma" w:cs="Tahoma"/>
          <w:kern w:val="0"/>
        </w:rPr>
      </w:pPr>
    </w:p>
    <w:p w14:paraId="4B377E1B" w14:textId="77777777"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w:t>
      </w:r>
    </w:p>
    <w:p w14:paraId="2AEDC114" w14:textId="320199B7" w:rsidR="00B23273" w:rsidRPr="00B23273" w:rsidRDefault="00B23273" w:rsidP="00B23273">
      <w:pPr>
        <w:spacing w:after="0" w:line="240" w:lineRule="auto"/>
        <w:rPr>
          <w:rFonts w:ascii="Tahoma" w:eastAsiaTheme="minorEastAsia" w:hAnsi="Tahoma" w:cs="Tahoma"/>
          <w:b/>
          <w:bCs/>
          <w:kern w:val="0"/>
        </w:rPr>
      </w:pPr>
      <w:r w:rsidRPr="00B23273">
        <w:rPr>
          <w:rFonts w:ascii="Tahoma" w:eastAsiaTheme="minorEastAsia" w:hAnsi="Tahoma" w:cs="Tahoma"/>
          <w:kern w:val="0"/>
        </w:rPr>
        <w:t xml:space="preserve">The next meeting will be </w:t>
      </w:r>
      <w:proofErr w:type="gramStart"/>
      <w:r w:rsidRPr="00B23273">
        <w:rPr>
          <w:rFonts w:ascii="Tahoma" w:eastAsiaTheme="minorEastAsia" w:hAnsi="Tahoma" w:cs="Tahoma"/>
          <w:b/>
          <w:bCs/>
          <w:kern w:val="0"/>
        </w:rPr>
        <w:t xml:space="preserve">Wednesday, </w:t>
      </w:r>
      <w:r w:rsidRPr="00B23273">
        <w:rPr>
          <w:rFonts w:ascii="Tahoma" w:eastAsiaTheme="minorEastAsia" w:hAnsi="Tahoma" w:cs="Tahoma"/>
          <w:kern w:val="0"/>
        </w:rPr>
        <w:t xml:space="preserve"> </w:t>
      </w:r>
      <w:r w:rsidR="00FF0C74">
        <w:rPr>
          <w:rFonts w:ascii="Tahoma" w:eastAsiaTheme="minorEastAsia" w:hAnsi="Tahoma" w:cs="Tahoma"/>
          <w:b/>
          <w:bCs/>
          <w:kern w:val="0"/>
        </w:rPr>
        <w:t>October</w:t>
      </w:r>
      <w:proofErr w:type="gramEnd"/>
      <w:r w:rsidR="00FF0C74">
        <w:rPr>
          <w:rFonts w:ascii="Tahoma" w:eastAsiaTheme="minorEastAsia" w:hAnsi="Tahoma" w:cs="Tahoma"/>
          <w:b/>
          <w:bCs/>
          <w:kern w:val="0"/>
        </w:rPr>
        <w:t xml:space="preserve"> 14</w:t>
      </w:r>
      <w:proofErr w:type="gramStart"/>
      <w:r w:rsidR="00FF0C74">
        <w:rPr>
          <w:rFonts w:ascii="Tahoma" w:eastAsiaTheme="minorEastAsia" w:hAnsi="Tahoma" w:cs="Tahoma"/>
          <w:b/>
          <w:bCs/>
          <w:kern w:val="0"/>
        </w:rPr>
        <w:t>th</w:t>
      </w:r>
      <w:r w:rsidRPr="00B23273">
        <w:rPr>
          <w:rFonts w:ascii="Tahoma" w:eastAsiaTheme="minorEastAsia" w:hAnsi="Tahoma" w:cs="Tahoma"/>
          <w:b/>
          <w:bCs/>
          <w:kern w:val="0"/>
        </w:rPr>
        <w:t xml:space="preserve">  at</w:t>
      </w:r>
      <w:proofErr w:type="gramEnd"/>
      <w:r w:rsidRPr="00B23273">
        <w:rPr>
          <w:rFonts w:ascii="Tahoma" w:eastAsiaTheme="minorEastAsia" w:hAnsi="Tahoma" w:cs="Tahoma"/>
          <w:b/>
          <w:bCs/>
          <w:kern w:val="0"/>
        </w:rPr>
        <w:t xml:space="preserve"> 12:30 at the Utica Senior Center.</w:t>
      </w:r>
    </w:p>
    <w:p w14:paraId="7E14EBFC" w14:textId="77777777" w:rsidR="00B23273" w:rsidRPr="00B23273" w:rsidRDefault="00B23273" w:rsidP="00B23273">
      <w:pPr>
        <w:spacing w:after="0" w:line="240" w:lineRule="auto"/>
        <w:rPr>
          <w:rFonts w:ascii="Tahoma" w:eastAsiaTheme="minorEastAsia" w:hAnsi="Tahoma" w:cs="Tahoma"/>
          <w:b/>
          <w:bCs/>
          <w:kern w:val="0"/>
        </w:rPr>
      </w:pPr>
    </w:p>
    <w:p w14:paraId="03AE2CF2" w14:textId="17C17EEF" w:rsid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A motion to adjourn was made by </w:t>
      </w:r>
      <w:r w:rsidR="00FF0C74">
        <w:rPr>
          <w:rFonts w:ascii="Tahoma" w:eastAsiaTheme="minorEastAsia" w:hAnsi="Tahoma" w:cs="Tahoma"/>
          <w:kern w:val="0"/>
        </w:rPr>
        <w:t xml:space="preserve">Karen </w:t>
      </w:r>
      <w:r w:rsidRPr="00B23273">
        <w:rPr>
          <w:rFonts w:ascii="Tahoma" w:eastAsiaTheme="minorEastAsia" w:hAnsi="Tahoma" w:cs="Tahoma"/>
          <w:kern w:val="0"/>
        </w:rPr>
        <w:t>and seconded by Bob.  Motion carried.</w:t>
      </w:r>
    </w:p>
    <w:p w14:paraId="2606B164" w14:textId="77777777" w:rsidR="00FF0C74" w:rsidRPr="00B23273" w:rsidRDefault="00FF0C74" w:rsidP="00B23273">
      <w:pPr>
        <w:spacing w:after="0" w:line="240" w:lineRule="auto"/>
        <w:rPr>
          <w:rFonts w:ascii="Tahoma" w:eastAsiaTheme="minorEastAsia" w:hAnsi="Tahoma" w:cs="Tahoma"/>
          <w:kern w:val="0"/>
        </w:rPr>
      </w:pPr>
    </w:p>
    <w:p w14:paraId="4BFEDFE8" w14:textId="36612E2F" w:rsidR="00B23273" w:rsidRP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The meeting adjourned at 1:</w:t>
      </w:r>
      <w:r w:rsidR="00FF0C74">
        <w:rPr>
          <w:rFonts w:ascii="Tahoma" w:eastAsiaTheme="minorEastAsia" w:hAnsi="Tahoma" w:cs="Tahoma"/>
          <w:kern w:val="0"/>
        </w:rPr>
        <w:t>3</w:t>
      </w:r>
      <w:r w:rsidRPr="00B23273">
        <w:rPr>
          <w:rFonts w:ascii="Tahoma" w:eastAsiaTheme="minorEastAsia" w:hAnsi="Tahoma" w:cs="Tahoma"/>
          <w:kern w:val="0"/>
        </w:rPr>
        <w:t>5 pm.</w:t>
      </w:r>
    </w:p>
    <w:p w14:paraId="0BE0B6A1" w14:textId="77777777" w:rsidR="00B23273" w:rsidRPr="00B23273" w:rsidRDefault="00B23273" w:rsidP="00B23273">
      <w:pPr>
        <w:spacing w:after="0" w:line="240" w:lineRule="auto"/>
        <w:rPr>
          <w:rFonts w:ascii="Tahoma" w:eastAsiaTheme="minorEastAsia" w:hAnsi="Tahoma" w:cs="Tahoma"/>
          <w:kern w:val="0"/>
        </w:rPr>
      </w:pPr>
    </w:p>
    <w:p w14:paraId="46CAEED1" w14:textId="77777777" w:rsidR="00B23273" w:rsidRDefault="00B23273" w:rsidP="00B23273">
      <w:pPr>
        <w:spacing w:after="0" w:line="240" w:lineRule="auto"/>
        <w:rPr>
          <w:rFonts w:ascii="Tahoma" w:eastAsiaTheme="minorEastAsia" w:hAnsi="Tahoma" w:cs="Tahoma"/>
          <w:kern w:val="0"/>
        </w:rPr>
      </w:pPr>
      <w:r w:rsidRPr="00B23273">
        <w:rPr>
          <w:rFonts w:ascii="Tahoma" w:eastAsiaTheme="minorEastAsia" w:hAnsi="Tahoma" w:cs="Tahoma"/>
          <w:kern w:val="0"/>
        </w:rPr>
        <w:t xml:space="preserve"> Respectfully submitted,  </w:t>
      </w:r>
    </w:p>
    <w:p w14:paraId="6FF08527" w14:textId="35E23224" w:rsidR="00FF0C74" w:rsidRPr="00B23273" w:rsidRDefault="004F2FDB" w:rsidP="00B23273">
      <w:pPr>
        <w:spacing w:after="0" w:line="240" w:lineRule="auto"/>
        <w:rPr>
          <w:rFonts w:ascii="Tahoma" w:eastAsiaTheme="minorEastAsia" w:hAnsi="Tahoma" w:cs="Tahoma"/>
          <w:kern w:val="0"/>
        </w:rPr>
      </w:pPr>
      <w:r>
        <w:rPr>
          <w:rFonts w:ascii="Tahoma" w:eastAsiaTheme="minorEastAsia" w:hAnsi="Tahoma" w:cs="Tahoma"/>
          <w:kern w:val="0"/>
        </w:rPr>
        <w:t xml:space="preserve"> by</w:t>
      </w:r>
      <w:r w:rsidR="00FF0C74">
        <w:rPr>
          <w:rFonts w:ascii="Tahoma" w:eastAsiaTheme="minorEastAsia" w:hAnsi="Tahoma" w:cs="Tahoma"/>
          <w:kern w:val="0"/>
        </w:rPr>
        <w:t xml:space="preserve"> Sandi Swanson (Jody’s assistant)</w:t>
      </w:r>
    </w:p>
    <w:p w14:paraId="2B50E17F" w14:textId="77777777" w:rsidR="00B23273" w:rsidRPr="00B23273" w:rsidRDefault="00B23273" w:rsidP="00B23273">
      <w:pPr>
        <w:spacing w:after="0" w:line="240" w:lineRule="auto"/>
        <w:rPr>
          <w:rFonts w:ascii="Tahoma" w:eastAsiaTheme="minorEastAsia" w:hAnsi="Tahoma" w:cs="Tahoma"/>
          <w:kern w:val="0"/>
        </w:rPr>
      </w:pPr>
    </w:p>
    <w:p w14:paraId="2D45BD17" w14:textId="77777777" w:rsidR="001013BE" w:rsidRDefault="001013BE"/>
    <w:sectPr w:rsidR="001013BE" w:rsidSect="00B232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D02"/>
    <w:multiLevelType w:val="hybridMultilevel"/>
    <w:tmpl w:val="2932B8FE"/>
    <w:lvl w:ilvl="0" w:tplc="0409000B">
      <w:start w:val="1"/>
      <w:numFmt w:val="bullet"/>
      <w:lvlText w:val=""/>
      <w:lvlJc w:val="left"/>
      <w:pPr>
        <w:ind w:left="2640" w:hanging="360"/>
      </w:pPr>
      <w:rPr>
        <w:rFonts w:ascii="Wingdings" w:hAnsi="Wingdings"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1" w15:restartNumberingAfterBreak="0">
    <w:nsid w:val="13491AC4"/>
    <w:multiLevelType w:val="hybridMultilevel"/>
    <w:tmpl w:val="B98E1006"/>
    <w:lvl w:ilvl="0" w:tplc="16F4E1EC">
      <w:start w:val="1"/>
      <w:numFmt w:val="decimal"/>
      <w:lvlText w:val="%1."/>
      <w:lvlJc w:val="left"/>
      <w:pPr>
        <w:ind w:left="1725" w:hanging="375"/>
      </w:pPr>
    </w:lvl>
    <w:lvl w:ilvl="1" w:tplc="04090019">
      <w:start w:val="1"/>
      <w:numFmt w:val="lowerLetter"/>
      <w:lvlText w:val="%2."/>
      <w:lvlJc w:val="left"/>
      <w:pPr>
        <w:ind w:left="2205" w:hanging="360"/>
      </w:pPr>
    </w:lvl>
    <w:lvl w:ilvl="2" w:tplc="0409001B">
      <w:start w:val="1"/>
      <w:numFmt w:val="lowerRoman"/>
      <w:lvlText w:val="%3."/>
      <w:lvlJc w:val="right"/>
      <w:pPr>
        <w:ind w:left="2925" w:hanging="180"/>
      </w:pPr>
    </w:lvl>
    <w:lvl w:ilvl="3" w:tplc="0409000F">
      <w:start w:val="1"/>
      <w:numFmt w:val="decimal"/>
      <w:lvlText w:val="%4."/>
      <w:lvlJc w:val="left"/>
      <w:pPr>
        <w:ind w:left="3645" w:hanging="360"/>
      </w:pPr>
    </w:lvl>
    <w:lvl w:ilvl="4" w:tplc="04090019">
      <w:start w:val="1"/>
      <w:numFmt w:val="lowerLetter"/>
      <w:lvlText w:val="%5."/>
      <w:lvlJc w:val="left"/>
      <w:pPr>
        <w:ind w:left="4365" w:hanging="360"/>
      </w:pPr>
    </w:lvl>
    <w:lvl w:ilvl="5" w:tplc="0409001B">
      <w:start w:val="1"/>
      <w:numFmt w:val="lowerRoman"/>
      <w:lvlText w:val="%6."/>
      <w:lvlJc w:val="right"/>
      <w:pPr>
        <w:ind w:left="5085" w:hanging="180"/>
      </w:pPr>
    </w:lvl>
    <w:lvl w:ilvl="6" w:tplc="0409000F">
      <w:start w:val="1"/>
      <w:numFmt w:val="decimal"/>
      <w:lvlText w:val="%7."/>
      <w:lvlJc w:val="left"/>
      <w:pPr>
        <w:ind w:left="5805" w:hanging="360"/>
      </w:pPr>
    </w:lvl>
    <w:lvl w:ilvl="7" w:tplc="04090019">
      <w:start w:val="1"/>
      <w:numFmt w:val="lowerLetter"/>
      <w:lvlText w:val="%8."/>
      <w:lvlJc w:val="left"/>
      <w:pPr>
        <w:ind w:left="6525" w:hanging="360"/>
      </w:pPr>
    </w:lvl>
    <w:lvl w:ilvl="8" w:tplc="0409001B">
      <w:start w:val="1"/>
      <w:numFmt w:val="lowerRoman"/>
      <w:lvlText w:val="%9."/>
      <w:lvlJc w:val="right"/>
      <w:pPr>
        <w:ind w:left="7245" w:hanging="180"/>
      </w:pPr>
    </w:lvl>
  </w:abstractNum>
  <w:abstractNum w:abstractNumId="2" w15:restartNumberingAfterBreak="0">
    <w:nsid w:val="15E11F41"/>
    <w:multiLevelType w:val="hybridMultilevel"/>
    <w:tmpl w:val="ACA854E0"/>
    <w:lvl w:ilvl="0" w:tplc="A7C6FF24">
      <w:start w:val="2"/>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 w15:restartNumberingAfterBreak="0">
    <w:nsid w:val="1B471A84"/>
    <w:multiLevelType w:val="hybridMultilevel"/>
    <w:tmpl w:val="DFDA5E40"/>
    <w:lvl w:ilvl="0" w:tplc="D0C4A726">
      <w:start w:val="1"/>
      <w:numFmt w:val="decimal"/>
      <w:lvlText w:val="%1."/>
      <w:lvlJc w:val="left"/>
      <w:pPr>
        <w:ind w:left="1560" w:hanging="360"/>
      </w:pPr>
    </w:lvl>
    <w:lvl w:ilvl="1" w:tplc="04090019">
      <w:start w:val="1"/>
      <w:numFmt w:val="lowerLetter"/>
      <w:lvlText w:val="%2."/>
      <w:lvlJc w:val="left"/>
      <w:pPr>
        <w:ind w:left="2280" w:hanging="360"/>
      </w:pPr>
    </w:lvl>
    <w:lvl w:ilvl="2" w:tplc="0409001B">
      <w:start w:val="1"/>
      <w:numFmt w:val="lowerRoman"/>
      <w:lvlText w:val="%3."/>
      <w:lvlJc w:val="right"/>
      <w:pPr>
        <w:ind w:left="3000" w:hanging="180"/>
      </w:pPr>
    </w:lvl>
    <w:lvl w:ilvl="3" w:tplc="0409000F">
      <w:start w:val="1"/>
      <w:numFmt w:val="decimal"/>
      <w:lvlText w:val="%4."/>
      <w:lvlJc w:val="left"/>
      <w:pPr>
        <w:ind w:left="3720" w:hanging="360"/>
      </w:pPr>
    </w:lvl>
    <w:lvl w:ilvl="4" w:tplc="04090019">
      <w:start w:val="1"/>
      <w:numFmt w:val="lowerLetter"/>
      <w:lvlText w:val="%5."/>
      <w:lvlJc w:val="left"/>
      <w:pPr>
        <w:ind w:left="4440" w:hanging="360"/>
      </w:pPr>
    </w:lvl>
    <w:lvl w:ilvl="5" w:tplc="0409001B">
      <w:start w:val="1"/>
      <w:numFmt w:val="lowerRoman"/>
      <w:lvlText w:val="%6."/>
      <w:lvlJc w:val="right"/>
      <w:pPr>
        <w:ind w:left="5160" w:hanging="180"/>
      </w:pPr>
    </w:lvl>
    <w:lvl w:ilvl="6" w:tplc="0409000F">
      <w:start w:val="1"/>
      <w:numFmt w:val="decimal"/>
      <w:lvlText w:val="%7."/>
      <w:lvlJc w:val="left"/>
      <w:pPr>
        <w:ind w:left="5880" w:hanging="360"/>
      </w:pPr>
    </w:lvl>
    <w:lvl w:ilvl="7" w:tplc="04090019">
      <w:start w:val="1"/>
      <w:numFmt w:val="lowerLetter"/>
      <w:lvlText w:val="%8."/>
      <w:lvlJc w:val="left"/>
      <w:pPr>
        <w:ind w:left="6600" w:hanging="360"/>
      </w:pPr>
    </w:lvl>
    <w:lvl w:ilvl="8" w:tplc="0409001B">
      <w:start w:val="1"/>
      <w:numFmt w:val="lowerRoman"/>
      <w:lvlText w:val="%9."/>
      <w:lvlJc w:val="right"/>
      <w:pPr>
        <w:ind w:left="7320" w:hanging="180"/>
      </w:pPr>
    </w:lvl>
  </w:abstractNum>
  <w:abstractNum w:abstractNumId="4" w15:restartNumberingAfterBreak="0">
    <w:nsid w:val="36C73440"/>
    <w:multiLevelType w:val="hybridMultilevel"/>
    <w:tmpl w:val="B05EA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7753883">
    <w:abstractNumId w:val="4"/>
  </w:num>
  <w:num w:numId="2" w16cid:durableId="3121031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42874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34935690">
    <w:abstractNumId w:val="0"/>
  </w:num>
  <w:num w:numId="5" w16cid:durableId="3764391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23273"/>
    <w:rsid w:val="000F79BE"/>
    <w:rsid w:val="001013BE"/>
    <w:rsid w:val="004F2FDB"/>
    <w:rsid w:val="005055C6"/>
    <w:rsid w:val="009E1F2B"/>
    <w:rsid w:val="00A5793F"/>
    <w:rsid w:val="00B23273"/>
    <w:rsid w:val="00C1548E"/>
    <w:rsid w:val="00CC7537"/>
    <w:rsid w:val="00D23778"/>
    <w:rsid w:val="00D47635"/>
    <w:rsid w:val="00EB5AAF"/>
    <w:rsid w:val="00FF0C74"/>
    <w:rsid w:val="00FF3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150F"/>
  <w15:chartTrackingRefBased/>
  <w15:docId w15:val="{D61E1A4E-E9C6-4CB5-901F-7997662B6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32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32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32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32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32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32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32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32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32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2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32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32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32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32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32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32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32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3273"/>
    <w:rPr>
      <w:rFonts w:eastAsiaTheme="majorEastAsia" w:cstheme="majorBidi"/>
      <w:color w:val="272727" w:themeColor="text1" w:themeTint="D8"/>
    </w:rPr>
  </w:style>
  <w:style w:type="paragraph" w:styleId="Title">
    <w:name w:val="Title"/>
    <w:basedOn w:val="Normal"/>
    <w:next w:val="Normal"/>
    <w:link w:val="TitleChar"/>
    <w:uiPriority w:val="10"/>
    <w:qFormat/>
    <w:rsid w:val="00B232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32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32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32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3273"/>
    <w:pPr>
      <w:spacing w:before="160"/>
      <w:jc w:val="center"/>
    </w:pPr>
    <w:rPr>
      <w:i/>
      <w:iCs/>
      <w:color w:val="404040" w:themeColor="text1" w:themeTint="BF"/>
    </w:rPr>
  </w:style>
  <w:style w:type="character" w:customStyle="1" w:styleId="QuoteChar">
    <w:name w:val="Quote Char"/>
    <w:basedOn w:val="DefaultParagraphFont"/>
    <w:link w:val="Quote"/>
    <w:uiPriority w:val="29"/>
    <w:rsid w:val="00B23273"/>
    <w:rPr>
      <w:i/>
      <w:iCs/>
      <w:color w:val="404040" w:themeColor="text1" w:themeTint="BF"/>
    </w:rPr>
  </w:style>
  <w:style w:type="paragraph" w:styleId="ListParagraph">
    <w:name w:val="List Paragraph"/>
    <w:basedOn w:val="Normal"/>
    <w:uiPriority w:val="34"/>
    <w:qFormat/>
    <w:rsid w:val="00B23273"/>
    <w:pPr>
      <w:ind w:left="720"/>
      <w:contextualSpacing/>
    </w:pPr>
  </w:style>
  <w:style w:type="character" w:styleId="IntenseEmphasis">
    <w:name w:val="Intense Emphasis"/>
    <w:basedOn w:val="DefaultParagraphFont"/>
    <w:uiPriority w:val="21"/>
    <w:qFormat/>
    <w:rsid w:val="00B23273"/>
    <w:rPr>
      <w:i/>
      <w:iCs/>
      <w:color w:val="0F4761" w:themeColor="accent1" w:themeShade="BF"/>
    </w:rPr>
  </w:style>
  <w:style w:type="paragraph" w:styleId="IntenseQuote">
    <w:name w:val="Intense Quote"/>
    <w:basedOn w:val="Normal"/>
    <w:next w:val="Normal"/>
    <w:link w:val="IntenseQuoteChar"/>
    <w:uiPriority w:val="30"/>
    <w:qFormat/>
    <w:rsid w:val="00B232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3273"/>
    <w:rPr>
      <w:i/>
      <w:iCs/>
      <w:color w:val="0F4761" w:themeColor="accent1" w:themeShade="BF"/>
    </w:rPr>
  </w:style>
  <w:style w:type="character" w:styleId="IntenseReference">
    <w:name w:val="Intense Reference"/>
    <w:basedOn w:val="DefaultParagraphFont"/>
    <w:uiPriority w:val="32"/>
    <w:qFormat/>
    <w:rsid w:val="00B232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4</Pages>
  <Words>1136</Words>
  <Characters>6476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Wiemer</dc:creator>
  <cp:keywords/>
  <dc:description/>
  <cp:lastModifiedBy>Jody Wiemer</cp:lastModifiedBy>
  <cp:revision>1</cp:revision>
  <dcterms:created xsi:type="dcterms:W3CDTF">2026-09-11T19:56:00Z</dcterms:created>
  <dcterms:modified xsi:type="dcterms:W3CDTF">2026-09-11T20:55:00Z</dcterms:modified>
</cp:coreProperties>
</file>